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6F" w:rsidRPr="00EE4478" w:rsidRDefault="00EE4478" w:rsidP="00340AB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5-</w:t>
      </w:r>
      <w:bookmarkStart w:id="0" w:name="_GoBack"/>
      <w:bookmarkEnd w:id="0"/>
      <w:r w:rsidR="00DB7E6F" w:rsidRPr="00EE4478">
        <w:rPr>
          <w:rFonts w:ascii="Times New Roman" w:hAnsi="Times New Roman"/>
          <w:b/>
          <w:sz w:val="24"/>
          <w:szCs w:val="24"/>
          <w:lang w:val="kk-KZ"/>
        </w:rPr>
        <w:t xml:space="preserve"> тақырып.   </w:t>
      </w:r>
      <w:r w:rsidRPr="00EE4478">
        <w:rPr>
          <w:rFonts w:ascii="Times New Roman" w:hAnsi="Times New Roman"/>
          <w:b/>
          <w:sz w:val="24"/>
          <w:szCs w:val="24"/>
          <w:lang w:val="kk-KZ"/>
        </w:rPr>
        <w:t>Бухгалтерлік баланс</w:t>
      </w:r>
      <w:r w:rsidRPr="00EE4478">
        <w:rPr>
          <w:rFonts w:ascii="Times New Roman" w:hAnsi="Times New Roman"/>
          <w:b/>
          <w:bCs/>
          <w:sz w:val="24"/>
          <w:szCs w:val="24"/>
          <w:lang w:val="kk-KZ"/>
        </w:rPr>
        <w:t xml:space="preserve"> және баланстық теңдеу</w:t>
      </w:r>
    </w:p>
    <w:p w:rsidR="00DB7E6F" w:rsidRPr="00340AB9" w:rsidRDefault="00DB7E6F" w:rsidP="00340AB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B7E6F" w:rsidRPr="00340AB9" w:rsidRDefault="00DB7E6F" w:rsidP="00340AB9">
      <w:pPr>
        <w:spacing w:after="0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718B" w:rsidRPr="00EE4478" w:rsidRDefault="0093718B" w:rsidP="00340AB9">
      <w:pPr>
        <w:pStyle w:val="1"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E4478">
        <w:rPr>
          <w:rFonts w:ascii="Times New Roman" w:hAnsi="Times New Roman"/>
          <w:b/>
          <w:sz w:val="24"/>
          <w:szCs w:val="24"/>
          <w:lang w:val="kk-KZ"/>
        </w:rPr>
        <w:t xml:space="preserve">Лекция мақсаты: </w:t>
      </w:r>
      <w:r w:rsidR="00EE4478" w:rsidRPr="00EE4478">
        <w:rPr>
          <w:rFonts w:ascii="Times New Roman" w:hAnsi="Times New Roman"/>
          <w:b/>
          <w:sz w:val="24"/>
          <w:szCs w:val="24"/>
          <w:lang w:val="kk-KZ"/>
        </w:rPr>
        <w:t>Бухгалтерлік баланс</w:t>
      </w:r>
      <w:r w:rsidR="00EE4478" w:rsidRPr="00EE4478">
        <w:rPr>
          <w:rFonts w:ascii="Times New Roman" w:hAnsi="Times New Roman"/>
          <w:b/>
          <w:bCs/>
          <w:sz w:val="24"/>
          <w:szCs w:val="24"/>
          <w:lang w:val="kk-KZ"/>
        </w:rPr>
        <w:t xml:space="preserve"> және баланстық теңдеу</w:t>
      </w:r>
      <w:r w:rsidR="00EE4478">
        <w:rPr>
          <w:rFonts w:ascii="Times New Roman" w:hAnsi="Times New Roman"/>
          <w:b/>
          <w:bCs/>
          <w:sz w:val="24"/>
          <w:szCs w:val="24"/>
          <w:lang w:val="kk-KZ"/>
        </w:rPr>
        <w:t>ді</w:t>
      </w:r>
      <w:r w:rsidR="00EE4478" w:rsidRPr="00EE4478">
        <w:rPr>
          <w:rFonts w:ascii="Times New Roman" w:hAnsi="Times New Roman"/>
          <w:b/>
          <w:bCs/>
          <w:sz w:val="24"/>
          <w:szCs w:val="24"/>
          <w:lang w:val="kk-KZ"/>
        </w:rPr>
        <w:t xml:space="preserve"> теориялық тұрғыда түсіндіру</w:t>
      </w:r>
      <w:r w:rsidRPr="00EE4478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93718B" w:rsidRDefault="0093718B" w:rsidP="0093718B">
      <w:pPr>
        <w:pStyle w:val="1"/>
        <w:spacing w:line="240" w:lineRule="auto"/>
        <w:ind w:firstLine="0"/>
        <w:rPr>
          <w:rFonts w:ascii="Times New Roman" w:hAnsi="Times New Roman"/>
          <w:bCs/>
          <w:sz w:val="24"/>
          <w:szCs w:val="24"/>
          <w:lang w:val="kk-KZ"/>
        </w:rPr>
      </w:pPr>
    </w:p>
    <w:p w:rsidR="0093718B" w:rsidRPr="0046149B" w:rsidRDefault="0093718B" w:rsidP="0093718B">
      <w:pPr>
        <w:pStyle w:val="1"/>
        <w:spacing w:line="240" w:lineRule="auto"/>
        <w:ind w:firstLine="0"/>
        <w:rPr>
          <w:rFonts w:ascii="Times New Roman" w:hAnsi="Times New Roman"/>
          <w:sz w:val="24"/>
          <w:szCs w:val="24"/>
          <w:lang w:val="kk-KZ"/>
        </w:rPr>
      </w:pPr>
    </w:p>
    <w:p w:rsidR="0093718B" w:rsidRPr="0046149B" w:rsidRDefault="0093718B" w:rsidP="0093718B">
      <w:pPr>
        <w:pStyle w:val="2"/>
        <w:jc w:val="both"/>
        <w:rPr>
          <w:b/>
          <w:bCs w:val="0"/>
          <w:sz w:val="24"/>
          <w:szCs w:val="24"/>
          <w:lang w:val="kk-KZ"/>
        </w:rPr>
      </w:pPr>
      <w:r w:rsidRPr="0046149B">
        <w:rPr>
          <w:bCs w:val="0"/>
          <w:sz w:val="24"/>
          <w:szCs w:val="24"/>
          <w:lang w:val="kk-KZ"/>
        </w:rPr>
        <w:t xml:space="preserve">     </w:t>
      </w:r>
      <w:r w:rsidRPr="0046149B">
        <w:rPr>
          <w:b/>
          <w:bCs w:val="0"/>
          <w:sz w:val="24"/>
          <w:szCs w:val="24"/>
          <w:lang w:val="kk-KZ"/>
        </w:rPr>
        <w:t>Лекция</w:t>
      </w:r>
      <w:r>
        <w:rPr>
          <w:b/>
          <w:bCs w:val="0"/>
          <w:sz w:val="24"/>
          <w:szCs w:val="24"/>
          <w:lang w:val="kk-KZ"/>
        </w:rPr>
        <w:t xml:space="preserve">  сұрақтары</w:t>
      </w:r>
      <w:r w:rsidRPr="0046149B">
        <w:rPr>
          <w:b/>
          <w:bCs w:val="0"/>
          <w:sz w:val="24"/>
          <w:szCs w:val="24"/>
          <w:lang w:val="kk-KZ"/>
        </w:rPr>
        <w:t>:</w:t>
      </w:r>
    </w:p>
    <w:p w:rsidR="00EE4478" w:rsidRPr="00EE4478" w:rsidRDefault="00EE4478" w:rsidP="00EE4478">
      <w:pPr>
        <w:spacing w:before="150" w:after="150" w:line="379" w:lineRule="atLeast"/>
        <w:ind w:left="150" w:right="150"/>
        <w:jc w:val="left"/>
        <w:rPr>
          <w:rFonts w:ascii="Times New Roman" w:eastAsia="Times New Roman" w:hAnsi="Times New Roman"/>
          <w:b/>
          <w:color w:val="3D3D3D"/>
          <w:sz w:val="24"/>
          <w:szCs w:val="24"/>
          <w:lang w:val="kk-KZ" w:eastAsia="ru-RU"/>
        </w:rPr>
      </w:pPr>
      <w:r w:rsidRPr="00EE4478">
        <w:rPr>
          <w:rFonts w:ascii="Times New Roman" w:eastAsia="Times New Roman" w:hAnsi="Times New Roman"/>
          <w:b/>
          <w:color w:val="3D3D3D"/>
          <w:sz w:val="24"/>
          <w:szCs w:val="24"/>
          <w:lang w:val="kk-KZ" w:eastAsia="ru-RU"/>
        </w:rPr>
        <w:t>1. Бухгалтерлік баланстың анықтамасы</w:t>
      </w:r>
    </w:p>
    <w:p w:rsidR="00EE4478" w:rsidRPr="00EE4478" w:rsidRDefault="00EE4478" w:rsidP="00EE4478">
      <w:pPr>
        <w:spacing w:before="150" w:after="150" w:line="379" w:lineRule="atLeast"/>
        <w:ind w:left="150" w:right="150"/>
        <w:jc w:val="left"/>
        <w:rPr>
          <w:rFonts w:ascii="Times New Roman" w:eastAsia="Times New Roman" w:hAnsi="Times New Roman"/>
          <w:b/>
          <w:color w:val="3D3D3D"/>
          <w:sz w:val="24"/>
          <w:szCs w:val="24"/>
          <w:lang w:val="kk-KZ" w:eastAsia="ru-RU"/>
        </w:rPr>
      </w:pPr>
      <w:r w:rsidRPr="00EE4478">
        <w:rPr>
          <w:rFonts w:ascii="Times New Roman" w:eastAsia="Times New Roman" w:hAnsi="Times New Roman"/>
          <w:b/>
          <w:color w:val="3D3D3D"/>
          <w:sz w:val="24"/>
          <w:szCs w:val="24"/>
          <w:lang w:val="kk-KZ" w:eastAsia="ru-RU"/>
        </w:rPr>
        <w:t>2. Бухгалтерлік баланстың құрылымы</w:t>
      </w:r>
    </w:p>
    <w:p w:rsidR="0093718B" w:rsidRDefault="0093718B" w:rsidP="0093718B">
      <w:pPr>
        <w:spacing w:after="0"/>
        <w:ind w:left="1080"/>
        <w:jc w:val="left"/>
        <w:rPr>
          <w:rFonts w:ascii="Times New Roman" w:hAnsi="Times New Roman"/>
          <w:sz w:val="24"/>
          <w:szCs w:val="24"/>
          <w:lang w:val="kk-KZ"/>
        </w:rPr>
      </w:pPr>
    </w:p>
    <w:p w:rsidR="0093718B" w:rsidRDefault="0093718B" w:rsidP="0093718B">
      <w:pPr>
        <w:spacing w:after="0"/>
        <w:ind w:left="1080"/>
        <w:jc w:val="left"/>
        <w:rPr>
          <w:rFonts w:ascii="Times New Roman" w:hAnsi="Times New Roman"/>
          <w:sz w:val="24"/>
          <w:szCs w:val="24"/>
          <w:lang w:val="kk-KZ"/>
        </w:rPr>
      </w:pPr>
    </w:p>
    <w:p w:rsidR="0093718B" w:rsidRPr="00613F9D" w:rsidRDefault="0093718B" w:rsidP="0093718B">
      <w:pPr>
        <w:spacing w:after="0"/>
        <w:ind w:left="1080"/>
        <w:jc w:val="left"/>
        <w:rPr>
          <w:rFonts w:ascii="Times New Roman" w:hAnsi="Times New Roman"/>
          <w:sz w:val="24"/>
          <w:szCs w:val="24"/>
          <w:lang w:val="kk-KZ"/>
        </w:rPr>
      </w:pPr>
    </w:p>
    <w:p w:rsidR="0093718B" w:rsidRPr="00697525" w:rsidRDefault="0093718B" w:rsidP="0093718B">
      <w:pPr>
        <w:pStyle w:val="2"/>
        <w:jc w:val="both"/>
        <w:rPr>
          <w:b/>
          <w:sz w:val="24"/>
          <w:szCs w:val="24"/>
          <w:lang w:val="kk-KZ"/>
        </w:rPr>
      </w:pPr>
      <w:r>
        <w:rPr>
          <w:iCs/>
          <w:sz w:val="24"/>
          <w:szCs w:val="24"/>
          <w:lang w:val="kk-KZ"/>
        </w:rPr>
        <w:t xml:space="preserve">         </w:t>
      </w:r>
      <w:r w:rsidRPr="0046149B">
        <w:rPr>
          <w:b/>
          <w:lang w:val="kk-KZ"/>
        </w:rPr>
        <w:t xml:space="preserve"> </w:t>
      </w:r>
      <w:r w:rsidRPr="00697525">
        <w:rPr>
          <w:b/>
          <w:sz w:val="24"/>
          <w:szCs w:val="24"/>
          <w:lang w:val="kk-KZ"/>
        </w:rPr>
        <w:t>Лекция    мазмұны:</w:t>
      </w:r>
    </w:p>
    <w:p w:rsidR="0093718B" w:rsidRPr="00613F9D" w:rsidRDefault="0093718B" w:rsidP="00DB7E6F">
      <w:pPr>
        <w:spacing w:after="0"/>
        <w:ind w:left="1080"/>
        <w:rPr>
          <w:rFonts w:ascii="Times New Roman" w:hAnsi="Times New Roman"/>
          <w:b/>
          <w:sz w:val="24"/>
          <w:szCs w:val="24"/>
          <w:lang w:val="kk-KZ"/>
        </w:rPr>
      </w:pPr>
    </w:p>
    <w:p w:rsidR="00DB7E6F" w:rsidRPr="00EE4478" w:rsidRDefault="0093718B" w:rsidP="00EE4478">
      <w:pPr>
        <w:pStyle w:val="a5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b/>
          <w:lang w:val="kk-KZ"/>
        </w:rPr>
        <w:t xml:space="preserve">      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rPr>
          <w:lang w:val="kk-KZ"/>
        </w:rPr>
        <w:t xml:space="preserve">1. Кәсіпорынды басқару шаруашылыө құралдарының тиімділігін және сақтығын бақылау мақсатында бөлігі бір мерзімге құрамы және шамасы жөнінде ақпараттар қажет. </w:t>
      </w:r>
      <w:proofErr w:type="spellStart"/>
      <w:r w:rsidRPr="00EE4478">
        <w:t>Мұ</w:t>
      </w:r>
      <w:proofErr w:type="gramStart"/>
      <w:r w:rsidRPr="00EE4478">
        <w:t>ндай</w:t>
      </w:r>
      <w:proofErr w:type="spellEnd"/>
      <w:proofErr w:type="gramEnd"/>
      <w:r w:rsidRPr="00EE4478">
        <w:t xml:space="preserve"> </w:t>
      </w:r>
      <w:proofErr w:type="spellStart"/>
      <w:r w:rsidRPr="00EE4478">
        <w:t>ақпаратты</w:t>
      </w:r>
      <w:proofErr w:type="spellEnd"/>
      <w:r w:rsidRPr="00EE4478">
        <w:t xml:space="preserve"> </w:t>
      </w:r>
      <w:proofErr w:type="spellStart"/>
      <w:r w:rsidRPr="00EE4478">
        <w:t>бухгалтерлік</w:t>
      </w:r>
      <w:proofErr w:type="spellEnd"/>
      <w:r w:rsidRPr="00EE4478">
        <w:t xml:space="preserve"> баланс </w:t>
      </w:r>
      <w:proofErr w:type="spellStart"/>
      <w:r w:rsidRPr="00EE4478">
        <w:t>көмегімен</w:t>
      </w:r>
      <w:proofErr w:type="spellEnd"/>
      <w:r w:rsidRPr="00EE4478">
        <w:t xml:space="preserve"> </w:t>
      </w:r>
      <w:proofErr w:type="spellStart"/>
      <w:r w:rsidRPr="00EE4478">
        <w:t>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Бухгалтерлік</w:t>
      </w:r>
      <w:proofErr w:type="spellEnd"/>
      <w:r w:rsidRPr="00EE4478">
        <w:t xml:space="preserve"> баланс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құралдары</w:t>
      </w:r>
      <w:proofErr w:type="spellEnd"/>
      <w:r w:rsidRPr="00EE4478">
        <w:t xml:space="preserve"> мен </w:t>
      </w:r>
      <w:proofErr w:type="spellStart"/>
      <w:r w:rsidRPr="00EE4478">
        <w:t>олардың</w:t>
      </w:r>
      <w:proofErr w:type="spellEnd"/>
      <w:r w:rsidRPr="00EE4478">
        <w:t xml:space="preserve"> </w:t>
      </w:r>
      <w:proofErr w:type="spellStart"/>
      <w:r w:rsidRPr="00EE4478">
        <w:t>көздерін</w:t>
      </w:r>
      <w:proofErr w:type="spellEnd"/>
      <w:r w:rsidRPr="00EE4478">
        <w:t xml:space="preserve"> </w:t>
      </w:r>
      <w:proofErr w:type="spellStart"/>
      <w:r w:rsidRPr="00EE4478">
        <w:t>белгілі</w:t>
      </w:r>
      <w:proofErr w:type="spellEnd"/>
      <w:r w:rsidRPr="00EE4478">
        <w:t xml:space="preserve"> </w:t>
      </w:r>
      <w:proofErr w:type="spellStart"/>
      <w:r w:rsidRPr="00EE4478">
        <w:t>бі</w:t>
      </w:r>
      <w:proofErr w:type="gramStart"/>
      <w:r w:rsidRPr="00EE4478">
        <w:t>р</w:t>
      </w:r>
      <w:proofErr w:type="spellEnd"/>
      <w:proofErr w:type="gramEnd"/>
      <w:r w:rsidRPr="00EE4478">
        <w:t xml:space="preserve"> </w:t>
      </w:r>
      <w:proofErr w:type="spellStart"/>
      <w:r w:rsidRPr="00EE4478">
        <w:t>мерзімге</w:t>
      </w:r>
      <w:proofErr w:type="spellEnd"/>
      <w:r w:rsidRPr="00EE4478">
        <w:t xml:space="preserve"> </w:t>
      </w:r>
      <w:proofErr w:type="spellStart"/>
      <w:r w:rsidRPr="00EE4478">
        <w:t>ақшалпй</w:t>
      </w:r>
      <w:proofErr w:type="spellEnd"/>
      <w:r w:rsidRPr="00EE4478">
        <w:t xml:space="preserve"> </w:t>
      </w:r>
      <w:proofErr w:type="spellStart"/>
      <w:r w:rsidRPr="00EE4478">
        <w:t>өлшемде</w:t>
      </w:r>
      <w:proofErr w:type="spellEnd"/>
      <w:r w:rsidRPr="00EE4478">
        <w:t xml:space="preserve"> </w:t>
      </w:r>
      <w:proofErr w:type="spellStart"/>
      <w:r w:rsidRPr="00EE4478">
        <w:t>топтастыруды</w:t>
      </w:r>
      <w:proofErr w:type="spellEnd"/>
      <w:r w:rsidRPr="00EE4478">
        <w:t xml:space="preserve"> </w:t>
      </w:r>
      <w:proofErr w:type="spellStart"/>
      <w:r w:rsidRPr="00EE4478">
        <w:t>білдіреді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 </w:t>
      </w:r>
      <w:r w:rsidRPr="00EE4478">
        <w:t xml:space="preserve">«Баланс» </w:t>
      </w:r>
      <w:proofErr w:type="spellStart"/>
      <w:r w:rsidRPr="00EE4478">
        <w:t>термині</w:t>
      </w:r>
      <w:proofErr w:type="spellEnd"/>
      <w:r w:rsidRPr="00EE4478">
        <w:t xml:space="preserve"> </w:t>
      </w:r>
      <w:proofErr w:type="spellStart"/>
      <w:r w:rsidRPr="00EE4478">
        <w:t>латын</w:t>
      </w:r>
      <w:proofErr w:type="spellEnd"/>
      <w:r w:rsidRPr="00EE4478">
        <w:t xml:space="preserve"> </w:t>
      </w:r>
      <w:proofErr w:type="spellStart"/>
      <w:r w:rsidRPr="00EE4478">
        <w:t>сөздерінен</w:t>
      </w:r>
      <w:proofErr w:type="spellEnd"/>
      <w:r w:rsidRPr="00EE4478">
        <w:t xml:space="preserve"> </w:t>
      </w:r>
      <w:proofErr w:type="spellStart"/>
      <w:r w:rsidRPr="00EE4478">
        <w:t>bis</w:t>
      </w:r>
      <w:proofErr w:type="spellEnd"/>
      <w:r w:rsidRPr="00EE4478">
        <w:t xml:space="preserve"> – </w:t>
      </w:r>
      <w:proofErr w:type="spellStart"/>
      <w:r w:rsidRPr="00EE4478">
        <w:t>екі</w:t>
      </w:r>
      <w:proofErr w:type="spellEnd"/>
      <w:r w:rsidRPr="00EE4478">
        <w:t xml:space="preserve"> </w:t>
      </w:r>
      <w:proofErr w:type="spellStart"/>
      <w:r w:rsidRPr="00EE4478">
        <w:t>рет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lans</w:t>
      </w:r>
      <w:proofErr w:type="spellEnd"/>
      <w:r w:rsidRPr="00EE4478">
        <w:t xml:space="preserve"> – </w:t>
      </w:r>
      <w:proofErr w:type="spellStart"/>
      <w:r w:rsidRPr="00EE4478">
        <w:t>таразы</w:t>
      </w:r>
      <w:proofErr w:type="spellEnd"/>
      <w:r w:rsidRPr="00EE4478">
        <w:t xml:space="preserve"> </w:t>
      </w:r>
      <w:proofErr w:type="spellStart"/>
      <w:r w:rsidRPr="00EE4478">
        <w:t>табағы</w:t>
      </w:r>
      <w:proofErr w:type="spellEnd"/>
      <w:r w:rsidRPr="00EE4478">
        <w:t xml:space="preserve"> </w:t>
      </w:r>
      <w:proofErr w:type="spellStart"/>
      <w:r w:rsidRPr="00EE4478">
        <w:t>дегенді</w:t>
      </w:r>
      <w:proofErr w:type="spellEnd"/>
      <w:r w:rsidRPr="00EE4478">
        <w:t xml:space="preserve"> </w:t>
      </w:r>
      <w:proofErr w:type="spellStart"/>
      <w:r w:rsidRPr="00EE4478">
        <w:t>білді</w:t>
      </w:r>
      <w:proofErr w:type="gramStart"/>
      <w:r w:rsidRPr="00EE4478">
        <w:t>ред</w:t>
      </w:r>
      <w:proofErr w:type="gramEnd"/>
      <w:r w:rsidRPr="00EE4478">
        <w:t>і</w:t>
      </w:r>
      <w:proofErr w:type="spellEnd"/>
      <w:r w:rsidRPr="00EE4478">
        <w:t xml:space="preserve">, </w:t>
      </w:r>
      <w:proofErr w:type="spellStart"/>
      <w:r w:rsidRPr="00EE4478">
        <w:t>яғни</w:t>
      </w:r>
      <w:proofErr w:type="spellEnd"/>
      <w:r w:rsidRPr="00EE4478">
        <w:t xml:space="preserve"> теге-</w:t>
      </w:r>
      <w:proofErr w:type="spellStart"/>
      <w:r w:rsidRPr="00EE4478">
        <w:t>теңдік</w:t>
      </w:r>
      <w:proofErr w:type="spellEnd"/>
      <w:r w:rsidRPr="00EE4478">
        <w:t xml:space="preserve"> </w:t>
      </w:r>
      <w:proofErr w:type="spellStart"/>
      <w:r w:rsidRPr="00EE4478">
        <w:t>мағынасын</w:t>
      </w:r>
      <w:proofErr w:type="spellEnd"/>
      <w:r w:rsidRPr="00EE4478">
        <w:t xml:space="preserve"> (</w:t>
      </w:r>
      <w:proofErr w:type="spellStart"/>
      <w:r w:rsidRPr="00EE4478">
        <w:t>ұғымын</w:t>
      </w:r>
      <w:proofErr w:type="spellEnd"/>
      <w:r w:rsidRPr="00EE4478">
        <w:t xml:space="preserve">) </w:t>
      </w:r>
      <w:proofErr w:type="spellStart"/>
      <w:r w:rsidRPr="00EE4478">
        <w:t>білдіреді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Кәсіпорынның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құралдары</w:t>
      </w:r>
      <w:proofErr w:type="spellEnd"/>
      <w:r w:rsidRPr="00EE4478">
        <w:t xml:space="preserve"> мен </w:t>
      </w:r>
      <w:proofErr w:type="spellStart"/>
      <w:r w:rsidRPr="00EE4478">
        <w:t>олардың</w:t>
      </w:r>
      <w:proofErr w:type="spellEnd"/>
      <w:r w:rsidRPr="00EE4478">
        <w:t xml:space="preserve"> </w:t>
      </w:r>
      <w:proofErr w:type="spellStart"/>
      <w:r w:rsidRPr="00EE4478">
        <w:t>көздерін</w:t>
      </w:r>
      <w:proofErr w:type="spellEnd"/>
      <w:r w:rsidRPr="00EE4478">
        <w:t xml:space="preserve"> </w:t>
      </w:r>
      <w:proofErr w:type="spellStart"/>
      <w:r w:rsidRPr="00EE4478">
        <w:t>жалпылау</w:t>
      </w:r>
      <w:proofErr w:type="spellEnd"/>
      <w:r w:rsidRPr="00EE4478">
        <w:t xml:space="preserve"> </w:t>
      </w:r>
      <w:proofErr w:type="spellStart"/>
      <w:r w:rsidRPr="00EE4478">
        <w:t>кесте</w:t>
      </w:r>
      <w:proofErr w:type="spellEnd"/>
      <w:r w:rsidRPr="00EE4478">
        <w:t xml:space="preserve"> </w:t>
      </w:r>
      <w:proofErr w:type="spellStart"/>
      <w:r w:rsidRPr="00EE4478">
        <w:t>көмегімен</w:t>
      </w:r>
      <w:proofErr w:type="spellEnd"/>
      <w:r w:rsidRPr="00EE4478">
        <w:t xml:space="preserve"> </w:t>
      </w:r>
      <w:proofErr w:type="spellStart"/>
      <w:r w:rsidRPr="00EE4478">
        <w:t>жүзеге</w:t>
      </w:r>
      <w:proofErr w:type="spellEnd"/>
      <w:r w:rsidRPr="00EE4478">
        <w:t xml:space="preserve"> </w:t>
      </w:r>
      <w:proofErr w:type="spellStart"/>
      <w:r w:rsidRPr="00EE4478">
        <w:t>асырылады</w:t>
      </w:r>
      <w:proofErr w:type="spellEnd"/>
      <w:r w:rsidRPr="00EE4478">
        <w:t xml:space="preserve">, </w:t>
      </w:r>
      <w:proofErr w:type="spellStart"/>
      <w:r w:rsidRPr="00EE4478">
        <w:t>ол</w:t>
      </w:r>
      <w:proofErr w:type="spellEnd"/>
      <w:r w:rsidRPr="00EE4478">
        <w:t xml:space="preserve"> да баланс </w:t>
      </w:r>
      <w:proofErr w:type="spellStart"/>
      <w:proofErr w:type="gramStart"/>
      <w:r w:rsidRPr="00EE4478">
        <w:t>деп</w:t>
      </w:r>
      <w:proofErr w:type="spellEnd"/>
      <w:proofErr w:type="gramEnd"/>
      <w:r w:rsidRPr="00EE4478">
        <w:t xml:space="preserve"> </w:t>
      </w:r>
      <w:proofErr w:type="spellStart"/>
      <w:r w:rsidRPr="00EE4478">
        <w:t>аталады</w:t>
      </w:r>
      <w:proofErr w:type="spellEnd"/>
      <w:r w:rsidRPr="00EE4478">
        <w:t xml:space="preserve">. </w:t>
      </w:r>
      <w:proofErr w:type="spellStart"/>
      <w:r w:rsidRPr="00EE4478">
        <w:t>Сонымен</w:t>
      </w:r>
      <w:proofErr w:type="spellEnd"/>
      <w:r w:rsidRPr="00EE4478">
        <w:t xml:space="preserve"> </w:t>
      </w:r>
      <w:proofErr w:type="spellStart"/>
      <w:r w:rsidRPr="00EE4478">
        <w:t>қатар</w:t>
      </w:r>
      <w:proofErr w:type="spellEnd"/>
      <w:r w:rsidRPr="00EE4478">
        <w:t xml:space="preserve"> </w:t>
      </w:r>
      <w:proofErr w:type="spellStart"/>
      <w:r w:rsidRPr="00EE4478">
        <w:t>бұ</w:t>
      </w:r>
      <w:proofErr w:type="gramStart"/>
      <w:r w:rsidRPr="00EE4478">
        <w:t>л</w:t>
      </w:r>
      <w:proofErr w:type="spellEnd"/>
      <w:proofErr w:type="gramEnd"/>
      <w:r w:rsidRPr="00EE4478">
        <w:t xml:space="preserve"> </w:t>
      </w:r>
      <w:proofErr w:type="spellStart"/>
      <w:r w:rsidRPr="00EE4478">
        <w:t>әдіс</w:t>
      </w:r>
      <w:proofErr w:type="spellEnd"/>
      <w:r w:rsidRPr="00EE4478">
        <w:t xml:space="preserve">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қорытынды</w:t>
      </w:r>
      <w:proofErr w:type="spellEnd"/>
      <w:r w:rsidRPr="00EE4478">
        <w:t xml:space="preserve"> </w:t>
      </w:r>
      <w:proofErr w:type="spellStart"/>
      <w:r w:rsidRPr="00EE4478">
        <w:t>есеп</w:t>
      </w:r>
      <w:proofErr w:type="spellEnd"/>
      <w:r w:rsidRPr="00EE4478">
        <w:t xml:space="preserve"> </w:t>
      </w:r>
      <w:proofErr w:type="spellStart"/>
      <w:r w:rsidRPr="00EE4478">
        <w:t>жүйесіндегі</w:t>
      </w:r>
      <w:proofErr w:type="spellEnd"/>
      <w:r w:rsidRPr="00EE4478">
        <w:t xml:space="preserve"> </w:t>
      </w:r>
      <w:proofErr w:type="spellStart"/>
      <w:r w:rsidRPr="00EE4478">
        <w:t>негізгі</w:t>
      </w:r>
      <w:proofErr w:type="spellEnd"/>
      <w:r w:rsidRPr="00EE4478">
        <w:t xml:space="preserve"> форма.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операцияларын</w:t>
      </w:r>
      <w:proofErr w:type="spellEnd"/>
      <w:r w:rsidRPr="00EE4478">
        <w:t xml:space="preserve"> </w:t>
      </w:r>
      <w:proofErr w:type="spellStart"/>
      <w:r w:rsidRPr="00EE4478">
        <w:t>толық</w:t>
      </w:r>
      <w:proofErr w:type="spellEnd"/>
      <w:r w:rsidRPr="00EE4478">
        <w:t xml:space="preserve"> </w:t>
      </w:r>
      <w:proofErr w:type="spellStart"/>
      <w:r w:rsidRPr="00EE4478">
        <w:t>жүзеге</w:t>
      </w:r>
      <w:proofErr w:type="spellEnd"/>
      <w:r w:rsidRPr="00EE4478">
        <w:t xml:space="preserve"> </w:t>
      </w:r>
      <w:proofErr w:type="spellStart"/>
      <w:r w:rsidRPr="00EE4478">
        <w:t>асыру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әрбі</w:t>
      </w:r>
      <w:proofErr w:type="gramStart"/>
      <w:r w:rsidRPr="00EE4478">
        <w:t>р</w:t>
      </w:r>
      <w:proofErr w:type="spellEnd"/>
      <w:proofErr w:type="gramEnd"/>
      <w:r w:rsidRPr="00EE4478">
        <w:t xml:space="preserve"> </w:t>
      </w:r>
      <w:proofErr w:type="spellStart"/>
      <w:r w:rsidRPr="00EE4478">
        <w:t>кәсіпорындар</w:t>
      </w:r>
      <w:proofErr w:type="spellEnd"/>
      <w:r w:rsidRPr="00EE4478">
        <w:t xml:space="preserve"> </w:t>
      </w:r>
      <w:proofErr w:type="spellStart"/>
      <w:r w:rsidRPr="00EE4478">
        <w:t>белгілі</w:t>
      </w:r>
      <w:proofErr w:type="spellEnd"/>
      <w:r w:rsidRPr="00EE4478">
        <w:t xml:space="preserve"> </w:t>
      </w:r>
      <w:proofErr w:type="spellStart"/>
      <w:r w:rsidRPr="00EE4478">
        <w:t>бір</w:t>
      </w:r>
      <w:proofErr w:type="spellEnd"/>
      <w:r w:rsidRPr="00EE4478">
        <w:t xml:space="preserve"> </w:t>
      </w:r>
      <w:proofErr w:type="spellStart"/>
      <w:r w:rsidRPr="00EE4478">
        <w:t>көлем</w:t>
      </w:r>
      <w:proofErr w:type="spellEnd"/>
      <w:r w:rsidRPr="00EE4478">
        <w:t xml:space="preserve"> мен </w:t>
      </w:r>
      <w:proofErr w:type="spellStart"/>
      <w:r w:rsidRPr="00EE4478">
        <w:t>дәрежеде</w:t>
      </w:r>
      <w:proofErr w:type="spellEnd"/>
      <w:r w:rsidRPr="00EE4478">
        <w:t xml:space="preserve"> </w:t>
      </w:r>
      <w:proofErr w:type="spellStart"/>
      <w:r w:rsidRPr="00EE4478">
        <w:t>қорлар</w:t>
      </w:r>
      <w:proofErr w:type="spellEnd"/>
      <w:r w:rsidRPr="00EE4478">
        <w:t xml:space="preserve"> </w:t>
      </w:r>
      <w:proofErr w:type="spellStart"/>
      <w:r w:rsidRPr="00EE4478">
        <w:t>етеді</w:t>
      </w:r>
      <w:proofErr w:type="spellEnd"/>
      <w:r w:rsidRPr="00EE4478">
        <w:t xml:space="preserve">. </w:t>
      </w:r>
      <w:proofErr w:type="spellStart"/>
      <w:r w:rsidRPr="00EE4478">
        <w:t>Құралдар</w:t>
      </w:r>
      <w:proofErr w:type="spellEnd"/>
      <w:r w:rsidRPr="00EE4478">
        <w:t xml:space="preserve"> мен </w:t>
      </w:r>
      <w:proofErr w:type="spellStart"/>
      <w:r w:rsidRPr="00EE4478">
        <w:t>құралдардың</w:t>
      </w:r>
      <w:proofErr w:type="spellEnd"/>
      <w:r w:rsidRPr="00EE4478">
        <w:t xml:space="preserve"> </w:t>
      </w:r>
      <w:proofErr w:type="spellStart"/>
      <w:r w:rsidRPr="00EE4478">
        <w:t>қорлану</w:t>
      </w:r>
      <w:proofErr w:type="spellEnd"/>
      <w:r w:rsidRPr="00EE4478">
        <w:t xml:space="preserve"> </w:t>
      </w:r>
      <w:proofErr w:type="spellStart"/>
      <w:r w:rsidRPr="00EE4478">
        <w:t>көздерінің</w:t>
      </w:r>
      <w:proofErr w:type="spellEnd"/>
      <w:r w:rsidRPr="00EE4478">
        <w:t xml:space="preserve"> </w:t>
      </w:r>
      <w:proofErr w:type="spellStart"/>
      <w:r w:rsidRPr="00EE4478">
        <w:t>жалпы</w:t>
      </w:r>
      <w:proofErr w:type="spellEnd"/>
      <w:r w:rsidRPr="00EE4478">
        <w:t xml:space="preserve"> </w:t>
      </w:r>
      <w:proofErr w:type="spellStart"/>
      <w:r w:rsidRPr="00EE4478">
        <w:t>көлемі</w:t>
      </w:r>
      <w:proofErr w:type="spellEnd"/>
      <w:r w:rsidRPr="00EE4478">
        <w:t xml:space="preserve"> </w:t>
      </w:r>
      <w:proofErr w:type="spellStart"/>
      <w:r w:rsidRPr="00EE4478">
        <w:t>ақшалай</w:t>
      </w:r>
      <w:proofErr w:type="spellEnd"/>
      <w:r w:rsidRPr="00EE4478">
        <w:t xml:space="preserve"> </w:t>
      </w:r>
      <w:proofErr w:type="spellStart"/>
      <w:r w:rsidRPr="00EE4478">
        <w:t>өлшеммен</w:t>
      </w:r>
      <w:proofErr w:type="spellEnd"/>
      <w:r w:rsidRPr="00EE4478">
        <w:t xml:space="preserve"> </w:t>
      </w:r>
      <w:proofErr w:type="spellStart"/>
      <w:r w:rsidRPr="00EE4478">
        <w:t>жинақталып</w:t>
      </w:r>
      <w:proofErr w:type="spellEnd"/>
      <w:r w:rsidRPr="00EE4478">
        <w:t xml:space="preserve">, </w:t>
      </w:r>
      <w:proofErr w:type="spellStart"/>
      <w:r w:rsidRPr="00EE4478">
        <w:t>белгілі</w:t>
      </w:r>
      <w:proofErr w:type="spellEnd"/>
      <w:r w:rsidRPr="00EE4478">
        <w:t xml:space="preserve"> </w:t>
      </w:r>
      <w:proofErr w:type="spellStart"/>
      <w:r w:rsidRPr="00EE4478">
        <w:t>бір</w:t>
      </w:r>
      <w:proofErr w:type="spellEnd"/>
      <w:r w:rsidRPr="00EE4478">
        <w:t xml:space="preserve"> </w:t>
      </w:r>
      <w:proofErr w:type="spellStart"/>
      <w:r w:rsidRPr="00EE4478">
        <w:t>мерзімі</w:t>
      </w:r>
      <w:proofErr w:type="spellEnd"/>
      <w:r w:rsidRPr="00EE4478">
        <w:t xml:space="preserve"> </w:t>
      </w:r>
      <w:proofErr w:type="spellStart"/>
      <w:r w:rsidRPr="00EE4478">
        <w:t>қарай</w:t>
      </w:r>
      <w:proofErr w:type="spellEnd"/>
      <w:r w:rsidRPr="00EE4478">
        <w:t xml:space="preserve"> </w:t>
      </w:r>
      <w:proofErr w:type="spellStart"/>
      <w:r w:rsidRPr="00EE4478">
        <w:t>топтастырылып</w:t>
      </w:r>
      <w:proofErr w:type="spellEnd"/>
      <w:r w:rsidRPr="00EE4478">
        <w:t xml:space="preserve"> </w:t>
      </w:r>
      <w:proofErr w:type="spellStart"/>
      <w:r w:rsidRPr="00EE4478">
        <w:t>қортындыланады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Баланс </w:t>
      </w:r>
      <w:proofErr w:type="spellStart"/>
      <w:r w:rsidRPr="00EE4478">
        <w:t>есі</w:t>
      </w:r>
      <w:proofErr w:type="spellEnd"/>
      <w:r w:rsidRPr="00EE4478">
        <w:t xml:space="preserve"> </w:t>
      </w:r>
      <w:proofErr w:type="spellStart"/>
      <w:r w:rsidRPr="00EE4478">
        <w:t>бө</w:t>
      </w:r>
      <w:proofErr w:type="gramStart"/>
      <w:r w:rsidRPr="00EE4478">
        <w:t>л</w:t>
      </w:r>
      <w:proofErr w:type="gramEnd"/>
      <w:r w:rsidRPr="00EE4478">
        <w:t>іктен</w:t>
      </w:r>
      <w:proofErr w:type="spellEnd"/>
      <w:r w:rsidRPr="00EE4478">
        <w:t xml:space="preserve"> </w:t>
      </w:r>
      <w:proofErr w:type="spellStart"/>
      <w:r w:rsidRPr="00EE4478">
        <w:t>тұрады</w:t>
      </w:r>
      <w:proofErr w:type="spellEnd"/>
      <w:r w:rsidRPr="00EE4478">
        <w:t xml:space="preserve">: </w:t>
      </w:r>
      <w:proofErr w:type="spellStart"/>
      <w:r w:rsidRPr="00EE4478">
        <w:t>активтен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пассивтен</w:t>
      </w:r>
      <w:proofErr w:type="spellEnd"/>
      <w:r w:rsidRPr="00EE4478">
        <w:t xml:space="preserve">. </w:t>
      </w:r>
      <w:proofErr w:type="spellStart"/>
      <w:r w:rsidRPr="00EE4478">
        <w:t>Сол</w:t>
      </w:r>
      <w:proofErr w:type="spellEnd"/>
      <w:r w:rsidRPr="00EE4478">
        <w:t xml:space="preserve"> </w:t>
      </w:r>
      <w:proofErr w:type="spellStart"/>
      <w:r w:rsidRPr="00EE4478">
        <w:t>жағы</w:t>
      </w:r>
      <w:proofErr w:type="spellEnd"/>
      <w:r w:rsidRPr="00EE4478">
        <w:t xml:space="preserve"> актив </w:t>
      </w:r>
      <w:proofErr w:type="spellStart"/>
      <w:proofErr w:type="gramStart"/>
      <w:r w:rsidRPr="00EE4478">
        <w:t>деп</w:t>
      </w:r>
      <w:proofErr w:type="spellEnd"/>
      <w:proofErr w:type="gramEnd"/>
      <w:r w:rsidRPr="00EE4478">
        <w:t xml:space="preserve">, </w:t>
      </w:r>
      <w:proofErr w:type="spellStart"/>
      <w:r w:rsidRPr="00EE4478">
        <w:t>оң</w:t>
      </w:r>
      <w:proofErr w:type="spellEnd"/>
      <w:r w:rsidRPr="00EE4478">
        <w:t xml:space="preserve"> </w:t>
      </w:r>
      <w:proofErr w:type="spellStart"/>
      <w:r w:rsidRPr="00EE4478">
        <w:t>жағы</w:t>
      </w:r>
      <w:proofErr w:type="spellEnd"/>
      <w:r w:rsidRPr="00EE4478">
        <w:t xml:space="preserve"> пассив </w:t>
      </w:r>
      <w:proofErr w:type="spellStart"/>
      <w:r w:rsidRPr="00EE4478">
        <w:t>деп</w:t>
      </w:r>
      <w:proofErr w:type="spellEnd"/>
      <w:r w:rsidRPr="00EE4478">
        <w:t xml:space="preserve"> </w:t>
      </w:r>
      <w:proofErr w:type="spellStart"/>
      <w:r w:rsidRPr="00EE4478">
        <w:t>аталады</w:t>
      </w:r>
      <w:proofErr w:type="spellEnd"/>
      <w:r w:rsidRPr="00EE4478">
        <w:t xml:space="preserve">. </w:t>
      </w:r>
      <w:proofErr w:type="spellStart"/>
      <w:r w:rsidRPr="00EE4478">
        <w:t>Активте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құралдарының</w:t>
      </w:r>
      <w:proofErr w:type="spellEnd"/>
      <w:r w:rsidRPr="00EE4478">
        <w:t xml:space="preserve"> </w:t>
      </w:r>
      <w:proofErr w:type="spellStart"/>
      <w:r w:rsidRPr="00EE4478">
        <w:t>құрамы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орналасуы</w:t>
      </w:r>
      <w:proofErr w:type="spellEnd"/>
      <w:r w:rsidRPr="00EE4478">
        <w:t xml:space="preserve"> </w:t>
      </w:r>
      <w:proofErr w:type="spellStart"/>
      <w:r w:rsidRPr="00EE4478">
        <w:t>көрсетіледі</w:t>
      </w:r>
      <w:proofErr w:type="spellEnd"/>
      <w:r w:rsidRPr="00EE4478">
        <w:t xml:space="preserve">, ал </w:t>
      </w:r>
      <w:proofErr w:type="spellStart"/>
      <w:r w:rsidRPr="00EE4478">
        <w:t>пассивте</w:t>
      </w:r>
      <w:proofErr w:type="spellEnd"/>
      <w:r w:rsidRPr="00EE4478">
        <w:t xml:space="preserve"> </w:t>
      </w:r>
      <w:proofErr w:type="spellStart"/>
      <w:r w:rsidRPr="00EE4478">
        <w:t>бұл</w:t>
      </w:r>
      <w:proofErr w:type="spellEnd"/>
      <w:r w:rsidRPr="00EE4478">
        <w:t xml:space="preserve"> </w:t>
      </w:r>
      <w:proofErr w:type="spellStart"/>
      <w:r w:rsidRPr="00EE4478">
        <w:t>құралдардың</w:t>
      </w:r>
      <w:proofErr w:type="spellEnd"/>
      <w:r w:rsidRPr="00EE4478">
        <w:t xml:space="preserve"> </w:t>
      </w:r>
      <w:proofErr w:type="spellStart"/>
      <w:r w:rsidRPr="00EE4478">
        <w:t>пайда</w:t>
      </w:r>
      <w:proofErr w:type="spellEnd"/>
      <w:r w:rsidRPr="00EE4478">
        <w:t xml:space="preserve"> болу </w:t>
      </w:r>
      <w:proofErr w:type="spellStart"/>
      <w:r w:rsidRPr="00EE4478">
        <w:t>көздері</w:t>
      </w:r>
      <w:proofErr w:type="spellEnd"/>
      <w:r w:rsidRPr="00EE4478">
        <w:t xml:space="preserve"> </w:t>
      </w:r>
      <w:proofErr w:type="spellStart"/>
      <w:r w:rsidRPr="00EE4478">
        <w:t>көрсетіледі</w:t>
      </w:r>
      <w:proofErr w:type="spellEnd"/>
      <w:r w:rsidRPr="00EE4478">
        <w:t xml:space="preserve">. Актив пен пассив </w:t>
      </w:r>
      <w:proofErr w:type="spellStart"/>
      <w:r w:rsidRPr="00EE4478">
        <w:t>өзара</w:t>
      </w:r>
      <w:proofErr w:type="spellEnd"/>
      <w:r w:rsidRPr="00EE4478">
        <w:t xml:space="preserve"> </w:t>
      </w:r>
      <w:proofErr w:type="spellStart"/>
      <w:r w:rsidRPr="00EE4478">
        <w:t>тең</w:t>
      </w:r>
      <w:proofErr w:type="spellEnd"/>
      <w:r w:rsidRPr="00EE4478">
        <w:t xml:space="preserve"> </w:t>
      </w:r>
      <w:proofErr w:type="spellStart"/>
      <w:r w:rsidRPr="00EE4478">
        <w:t>болады</w:t>
      </w:r>
      <w:proofErr w:type="spellEnd"/>
      <w:r w:rsidRPr="00EE4478">
        <w:t xml:space="preserve">, </w:t>
      </w:r>
      <w:proofErr w:type="spellStart"/>
      <w:r w:rsidRPr="00EE4478">
        <w:t>өйткені</w:t>
      </w:r>
      <w:proofErr w:type="spellEnd"/>
      <w:r w:rsidRPr="00EE4478">
        <w:t xml:space="preserve"> </w:t>
      </w:r>
      <w:proofErr w:type="spellStart"/>
      <w:r w:rsidRPr="00EE4478">
        <w:t>кәсіпорын</w:t>
      </w:r>
      <w:proofErr w:type="spellEnd"/>
      <w:r w:rsidRPr="00EE4478">
        <w:t xml:space="preserve"> </w:t>
      </w:r>
      <w:proofErr w:type="spellStart"/>
      <w:r w:rsidRPr="00EE4478">
        <w:t>құралдарының</w:t>
      </w:r>
      <w:proofErr w:type="spellEnd"/>
      <w:r w:rsidRPr="00EE4478">
        <w:t xml:space="preserve"> </w:t>
      </w:r>
      <w:proofErr w:type="spellStart"/>
      <w:r w:rsidRPr="00EE4478">
        <w:t>жалпы</w:t>
      </w:r>
      <w:proofErr w:type="spellEnd"/>
      <w:r w:rsidRPr="00EE4478">
        <w:t xml:space="preserve"> </w:t>
      </w:r>
      <w:proofErr w:type="spellStart"/>
      <w:r w:rsidRPr="00EE4478">
        <w:t>мөлшері</w:t>
      </w:r>
      <w:proofErr w:type="spellEnd"/>
      <w:r w:rsidRPr="00EE4478">
        <w:t xml:space="preserve"> </w:t>
      </w:r>
      <w:proofErr w:type="spellStart"/>
      <w:r w:rsidRPr="00EE4478">
        <w:t>ә</w:t>
      </w:r>
      <w:proofErr w:type="gramStart"/>
      <w:r w:rsidRPr="00EE4478">
        <w:t>р</w:t>
      </w:r>
      <w:proofErr w:type="gramEnd"/>
      <w:r w:rsidRPr="00EE4478">
        <w:t>қашанда</w:t>
      </w:r>
      <w:proofErr w:type="spellEnd"/>
      <w:r w:rsidRPr="00EE4478">
        <w:t xml:space="preserve"> </w:t>
      </w:r>
      <w:proofErr w:type="spellStart"/>
      <w:r w:rsidRPr="00EE4478">
        <w:t>олардың</w:t>
      </w:r>
      <w:proofErr w:type="spellEnd"/>
      <w:r w:rsidRPr="00EE4478">
        <w:t xml:space="preserve"> </w:t>
      </w:r>
      <w:proofErr w:type="spellStart"/>
      <w:r w:rsidRPr="00EE4478">
        <w:t>көздерінің</w:t>
      </w:r>
      <w:proofErr w:type="spellEnd"/>
      <w:r w:rsidRPr="00EE4478">
        <w:t xml:space="preserve"> </w:t>
      </w:r>
      <w:proofErr w:type="spellStart"/>
      <w:r w:rsidRPr="00EE4478">
        <w:t>жалпы</w:t>
      </w:r>
      <w:proofErr w:type="spellEnd"/>
      <w:r w:rsidRPr="00EE4478">
        <w:t xml:space="preserve"> </w:t>
      </w:r>
      <w:proofErr w:type="spellStart"/>
      <w:r w:rsidRPr="00EE4478">
        <w:t>мөлшеріне</w:t>
      </w:r>
      <w:proofErr w:type="spellEnd"/>
      <w:r w:rsidRPr="00EE4478">
        <w:t xml:space="preserve"> </w:t>
      </w:r>
      <w:proofErr w:type="spellStart"/>
      <w:r w:rsidRPr="00EE4478">
        <w:t>тең</w:t>
      </w:r>
      <w:proofErr w:type="spellEnd"/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құралдар</w:t>
      </w:r>
      <w:proofErr w:type="spellEnd"/>
      <w:r w:rsidRPr="00EE4478">
        <w:t xml:space="preserve"> = капитан + </w:t>
      </w:r>
      <w:proofErr w:type="spellStart"/>
      <w:proofErr w:type="gramStart"/>
      <w:r w:rsidRPr="00EE4478">
        <w:t>м</w:t>
      </w:r>
      <w:proofErr w:type="gramEnd"/>
      <w:r w:rsidRPr="00EE4478">
        <w:t>індеттемелер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Мұндай</w:t>
      </w:r>
      <w:proofErr w:type="spellEnd"/>
      <w:r w:rsidRPr="00EE4478">
        <w:t xml:space="preserve"> </w:t>
      </w:r>
      <w:proofErr w:type="spellStart"/>
      <w:r w:rsidRPr="00EE4478">
        <w:t>теңді</w:t>
      </w:r>
      <w:proofErr w:type="gramStart"/>
      <w:r w:rsidRPr="00EE4478">
        <w:t>ст</w:t>
      </w:r>
      <w:proofErr w:type="gramEnd"/>
      <w:r w:rsidRPr="00EE4478">
        <w:t>і</w:t>
      </w:r>
      <w:proofErr w:type="spellEnd"/>
      <w:r w:rsidRPr="00EE4478">
        <w:t xml:space="preserve"> </w:t>
      </w:r>
      <w:proofErr w:type="spellStart"/>
      <w:r w:rsidRPr="00EE4478">
        <w:t>баластық</w:t>
      </w:r>
      <w:proofErr w:type="spellEnd"/>
      <w:r w:rsidRPr="00EE4478">
        <w:t xml:space="preserve"> </w:t>
      </w:r>
      <w:proofErr w:type="spellStart"/>
      <w:r w:rsidRPr="00EE4478">
        <w:t>теңдеу</w:t>
      </w:r>
      <w:proofErr w:type="spellEnd"/>
      <w:r w:rsidRPr="00EE4478">
        <w:t xml:space="preserve"> </w:t>
      </w:r>
      <w:proofErr w:type="spellStart"/>
      <w:r w:rsidRPr="00EE4478">
        <w:t>деп</w:t>
      </w:r>
      <w:proofErr w:type="spellEnd"/>
      <w:r w:rsidRPr="00EE4478">
        <w:t xml:space="preserve"> </w:t>
      </w:r>
      <w:proofErr w:type="spellStart"/>
      <w:r w:rsidRPr="00EE4478">
        <w:t>атпйды</w:t>
      </w:r>
      <w:proofErr w:type="spellEnd"/>
      <w:r w:rsidRPr="00EE4478">
        <w:t xml:space="preserve">. </w:t>
      </w:r>
      <w:proofErr w:type="spellStart"/>
      <w:r w:rsidRPr="00EE4478">
        <w:t>Бұл</w:t>
      </w:r>
      <w:proofErr w:type="spellEnd"/>
      <w:r w:rsidRPr="00EE4478">
        <w:t xml:space="preserve"> </w:t>
      </w:r>
      <w:proofErr w:type="spellStart"/>
      <w:r w:rsidRPr="00EE4478">
        <w:t>теңдік</w:t>
      </w:r>
      <w:proofErr w:type="spellEnd"/>
      <w:r w:rsidRPr="00EE4478">
        <w:t xml:space="preserve"> </w:t>
      </w:r>
      <w:proofErr w:type="spellStart"/>
      <w:proofErr w:type="gramStart"/>
      <w:r w:rsidRPr="00EE4478">
        <w:t>к</w:t>
      </w:r>
      <w:proofErr w:type="gramEnd"/>
      <w:r w:rsidRPr="00EE4478">
        <w:t>әсіпорынның</w:t>
      </w:r>
      <w:proofErr w:type="spellEnd"/>
      <w:r w:rsidRPr="00EE4478">
        <w:t xml:space="preserve"> </w:t>
      </w:r>
      <w:proofErr w:type="spellStart"/>
      <w:r w:rsidRPr="00EE4478">
        <w:t>қаржылық</w:t>
      </w:r>
      <w:proofErr w:type="spellEnd"/>
      <w:r w:rsidRPr="00EE4478">
        <w:t xml:space="preserve"> </w:t>
      </w:r>
      <w:proofErr w:type="spellStart"/>
      <w:r w:rsidRPr="00EE4478">
        <w:t>жағдайы</w:t>
      </w:r>
      <w:proofErr w:type="spellEnd"/>
      <w:r w:rsidRPr="00EE4478">
        <w:t xml:space="preserve"> </w:t>
      </w:r>
      <w:proofErr w:type="spellStart"/>
      <w:r w:rsidRPr="00EE4478">
        <w:t>туралы</w:t>
      </w:r>
      <w:proofErr w:type="spellEnd"/>
      <w:r w:rsidRPr="00EE4478">
        <w:t xml:space="preserve"> </w:t>
      </w:r>
      <w:proofErr w:type="spellStart"/>
      <w:r w:rsidRPr="00EE4478">
        <w:t>ақпаратты</w:t>
      </w:r>
      <w:proofErr w:type="spellEnd"/>
      <w:r w:rsidRPr="00EE4478">
        <w:t xml:space="preserve"> </w:t>
      </w:r>
      <w:proofErr w:type="spellStart"/>
      <w:r w:rsidRPr="00EE4478">
        <w:t>көрсетпейді</w:t>
      </w:r>
      <w:proofErr w:type="spellEnd"/>
      <w:r w:rsidRPr="00EE4478">
        <w:t xml:space="preserve">, </w:t>
      </w:r>
      <w:proofErr w:type="spellStart"/>
      <w:r w:rsidRPr="00EE4478">
        <w:t>бірақ</w:t>
      </w:r>
      <w:proofErr w:type="spellEnd"/>
      <w:r w:rsidRPr="00EE4478">
        <w:t xml:space="preserve"> та </w:t>
      </w:r>
      <w:proofErr w:type="spellStart"/>
      <w:r w:rsidRPr="00EE4478">
        <w:t>балансты</w:t>
      </w:r>
      <w:proofErr w:type="spellEnd"/>
      <w:r w:rsidRPr="00EE4478">
        <w:t xml:space="preserve"> </w:t>
      </w:r>
      <w:proofErr w:type="spellStart"/>
      <w:r w:rsidRPr="00EE4478">
        <w:t>құруда</w:t>
      </w:r>
      <w:proofErr w:type="spellEnd"/>
      <w:r w:rsidRPr="00EE4478">
        <w:t xml:space="preserve"> </w:t>
      </w:r>
      <w:proofErr w:type="spellStart"/>
      <w:r w:rsidRPr="00EE4478">
        <w:t>қателіктер</w:t>
      </w:r>
      <w:proofErr w:type="spellEnd"/>
      <w:r w:rsidRPr="00EE4478">
        <w:t xml:space="preserve"> </w:t>
      </w:r>
      <w:proofErr w:type="spellStart"/>
      <w:r w:rsidRPr="00EE4478">
        <w:t>жіберілмесе</w:t>
      </w:r>
      <w:proofErr w:type="spellEnd"/>
      <w:r w:rsidRPr="00EE4478">
        <w:t xml:space="preserve"> </w:t>
      </w:r>
      <w:proofErr w:type="spellStart"/>
      <w:r w:rsidRPr="00EE4478">
        <w:t>әрқашанда</w:t>
      </w:r>
      <w:proofErr w:type="spellEnd"/>
      <w:r w:rsidRPr="00EE4478">
        <w:t xml:space="preserve">, </w:t>
      </w:r>
      <w:proofErr w:type="spellStart"/>
      <w:r w:rsidRPr="00EE4478">
        <w:t>сақталады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Актив пен пассив </w:t>
      </w:r>
      <w:proofErr w:type="spellStart"/>
      <w:r w:rsidRPr="00EE4478">
        <w:t>жекелеген</w:t>
      </w:r>
      <w:proofErr w:type="spellEnd"/>
      <w:r w:rsidRPr="00EE4478">
        <w:t xml:space="preserve"> </w:t>
      </w:r>
      <w:proofErr w:type="spellStart"/>
      <w:r w:rsidRPr="00EE4478">
        <w:t>баптардан</w:t>
      </w:r>
      <w:proofErr w:type="spellEnd"/>
      <w:r w:rsidRPr="00EE4478">
        <w:t xml:space="preserve"> </w:t>
      </w:r>
      <w:proofErr w:type="spellStart"/>
      <w:r w:rsidRPr="00EE4478">
        <w:t>құралады</w:t>
      </w:r>
      <w:proofErr w:type="spellEnd"/>
      <w:r w:rsidRPr="00EE4478">
        <w:t xml:space="preserve">. Баланс бабы </w:t>
      </w:r>
      <w:proofErr w:type="spellStart"/>
      <w:r w:rsidRPr="00EE4478">
        <w:t>дегеніміз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құралдары</w:t>
      </w:r>
      <w:proofErr w:type="spellEnd"/>
      <w:r w:rsidRPr="00EE4478">
        <w:t xml:space="preserve"> </w:t>
      </w:r>
      <w:proofErr w:type="spellStart"/>
      <w:r w:rsidRPr="00EE4478">
        <w:t>немесе</w:t>
      </w:r>
      <w:proofErr w:type="spellEnd"/>
      <w:r w:rsidRPr="00EE4478">
        <w:t xml:space="preserve"> </w:t>
      </w:r>
      <w:proofErr w:type="spellStart"/>
      <w:r w:rsidRPr="00EE4478">
        <w:t>олардың</w:t>
      </w:r>
      <w:proofErr w:type="spellEnd"/>
      <w:r w:rsidRPr="00EE4478">
        <w:t xml:space="preserve"> </w:t>
      </w:r>
      <w:proofErr w:type="spellStart"/>
      <w:r w:rsidRPr="00EE4478">
        <w:t>көздерінің</w:t>
      </w:r>
      <w:proofErr w:type="spellEnd"/>
      <w:r w:rsidRPr="00EE4478">
        <w:t xml:space="preserve"> </w:t>
      </w:r>
      <w:proofErr w:type="spellStart"/>
      <w:r w:rsidRPr="00EE4478">
        <w:t>жекелеген</w:t>
      </w:r>
      <w:proofErr w:type="spellEnd"/>
      <w:r w:rsidRPr="00EE4478">
        <w:t xml:space="preserve"> </w:t>
      </w:r>
      <w:proofErr w:type="spellStart"/>
      <w:r w:rsidRPr="00EE4478">
        <w:t>аттары</w:t>
      </w:r>
      <w:proofErr w:type="spellEnd"/>
      <w:r w:rsidRPr="00EE4478">
        <w:t xml:space="preserve">. Баланс </w:t>
      </w:r>
      <w:proofErr w:type="spellStart"/>
      <w:r w:rsidRPr="00EE4478">
        <w:t>активінде</w:t>
      </w:r>
      <w:proofErr w:type="spellEnd"/>
      <w:r w:rsidRPr="00EE4478">
        <w:t xml:space="preserve"> </w:t>
      </w:r>
      <w:proofErr w:type="spellStart"/>
      <w:r w:rsidRPr="00EE4478">
        <w:t>орналасқан</w:t>
      </w:r>
      <w:proofErr w:type="spellEnd"/>
      <w:r w:rsidRPr="00EE4478">
        <w:t xml:space="preserve"> </w:t>
      </w:r>
      <w:proofErr w:type="spellStart"/>
      <w:r w:rsidRPr="00EE4478">
        <w:t>баптар</w:t>
      </w:r>
      <w:proofErr w:type="spellEnd"/>
      <w:r w:rsidRPr="00EE4478">
        <w:t xml:space="preserve"> </w:t>
      </w:r>
      <w:proofErr w:type="spellStart"/>
      <w:r w:rsidRPr="00EE4478">
        <w:t>активті</w:t>
      </w:r>
      <w:proofErr w:type="spellEnd"/>
      <w:r w:rsidRPr="00EE4478">
        <w:t xml:space="preserve">, он </w:t>
      </w:r>
      <w:proofErr w:type="spellStart"/>
      <w:r w:rsidRPr="00EE4478">
        <w:t>пассивінде</w:t>
      </w:r>
      <w:proofErr w:type="spellEnd"/>
      <w:r w:rsidRPr="00EE4478">
        <w:t xml:space="preserve"> </w:t>
      </w:r>
      <w:proofErr w:type="spellStart"/>
      <w:r w:rsidRPr="00EE4478">
        <w:t>орналасқандары</w:t>
      </w:r>
      <w:proofErr w:type="spellEnd"/>
      <w:r w:rsidRPr="00EE4478">
        <w:t xml:space="preserve">, </w:t>
      </w:r>
      <w:proofErr w:type="spellStart"/>
      <w:r w:rsidRPr="00EE4478">
        <w:t>пассивті</w:t>
      </w:r>
      <w:proofErr w:type="spellEnd"/>
      <w:r w:rsidRPr="00EE4478">
        <w:t xml:space="preserve"> </w:t>
      </w:r>
      <w:proofErr w:type="spellStart"/>
      <w:proofErr w:type="gramStart"/>
      <w:r w:rsidRPr="00EE4478">
        <w:t>деп</w:t>
      </w:r>
      <w:proofErr w:type="spellEnd"/>
      <w:proofErr w:type="gramEnd"/>
      <w:r w:rsidRPr="00EE4478">
        <w:t xml:space="preserve"> </w:t>
      </w:r>
      <w:proofErr w:type="spellStart"/>
      <w:r w:rsidRPr="00EE4478">
        <w:t>аталады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Баланс </w:t>
      </w:r>
      <w:proofErr w:type="spellStart"/>
      <w:r w:rsidRPr="00EE4478">
        <w:t>активті</w:t>
      </w:r>
      <w:proofErr w:type="spellEnd"/>
      <w:r w:rsidRPr="00EE4478">
        <w:t xml:space="preserve"> мен </w:t>
      </w:r>
      <w:proofErr w:type="spellStart"/>
      <w:r w:rsidRPr="00EE4478">
        <w:t>пассивінің</w:t>
      </w:r>
      <w:proofErr w:type="spellEnd"/>
      <w:r w:rsidRPr="00EE4478">
        <w:t xml:space="preserve"> </w:t>
      </w:r>
      <w:proofErr w:type="spellStart"/>
      <w:r w:rsidRPr="00EE4478">
        <w:t>жиыны</w:t>
      </w:r>
      <w:proofErr w:type="spellEnd"/>
      <w:r w:rsidRPr="00EE4478">
        <w:t xml:space="preserve"> баланс </w:t>
      </w:r>
      <w:proofErr w:type="spellStart"/>
      <w:r w:rsidRPr="00EE4478">
        <w:t>валютасы</w:t>
      </w:r>
      <w:proofErr w:type="spellEnd"/>
      <w:r w:rsidRPr="00EE4478">
        <w:t xml:space="preserve"> </w:t>
      </w:r>
      <w:proofErr w:type="spellStart"/>
      <w:proofErr w:type="gramStart"/>
      <w:r w:rsidRPr="00EE4478">
        <w:t>деп</w:t>
      </w:r>
      <w:proofErr w:type="spellEnd"/>
      <w:proofErr w:type="gramEnd"/>
      <w:r w:rsidRPr="00EE4478">
        <w:t xml:space="preserve"> </w:t>
      </w:r>
      <w:proofErr w:type="spellStart"/>
      <w:r w:rsidRPr="00EE4478">
        <w:t>аталады</w:t>
      </w:r>
      <w:proofErr w:type="spellEnd"/>
      <w:r w:rsidRPr="00EE4478">
        <w:t xml:space="preserve">. </w:t>
      </w:r>
      <w:proofErr w:type="spellStart"/>
      <w:r w:rsidRPr="00EE4478">
        <w:t>Төменде</w:t>
      </w:r>
      <w:proofErr w:type="spellEnd"/>
      <w:r w:rsidRPr="00EE4478">
        <w:t xml:space="preserve">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баланстық</w:t>
      </w:r>
      <w:proofErr w:type="spellEnd"/>
      <w:r w:rsidRPr="00EE4478">
        <w:t xml:space="preserve"> </w:t>
      </w:r>
      <w:proofErr w:type="spellStart"/>
      <w:r w:rsidRPr="00EE4478">
        <w:t>шартты</w:t>
      </w:r>
      <w:proofErr w:type="spellEnd"/>
      <w:r w:rsidRPr="00EE4478">
        <w:t xml:space="preserve"> </w:t>
      </w:r>
      <w:proofErr w:type="spellStart"/>
      <w:r w:rsidRPr="00EE4478">
        <w:t>формасы</w:t>
      </w:r>
      <w:proofErr w:type="spellEnd"/>
      <w:r w:rsidRPr="00EE4478">
        <w:t xml:space="preserve"> </w:t>
      </w:r>
      <w:proofErr w:type="spellStart"/>
      <w:r w:rsidRPr="00EE4478">
        <w:t>көрсетілген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 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Актив Пассив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1343"/>
        <w:gridCol w:w="3667"/>
        <w:gridCol w:w="1358"/>
      </w:tblGrid>
      <w:tr w:rsidR="00EE4478" w:rsidRPr="00EE4478" w:rsidTr="00EE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Шаруашылық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құралдарының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құрамы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Сомасы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теңге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Құралдардың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қалыптасуының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қайнар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көздері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Сомасы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теңге</w:t>
            </w:r>
            <w:proofErr w:type="spellEnd"/>
          </w:p>
        </w:tc>
      </w:tr>
      <w:tr w:rsidR="00EE4478" w:rsidRPr="00EE4478" w:rsidTr="00EE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 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lastRenderedPageBreak/>
        <w:t>Баптарды</w:t>
      </w:r>
      <w:proofErr w:type="spellEnd"/>
      <w:r w:rsidRPr="00EE4478">
        <w:t xml:space="preserve">, </w:t>
      </w:r>
      <w:proofErr w:type="spellStart"/>
      <w:r w:rsidRPr="00EE4478">
        <w:t>бө</w:t>
      </w:r>
      <w:proofErr w:type="gramStart"/>
      <w:r w:rsidRPr="00EE4478">
        <w:t>л</w:t>
      </w:r>
      <w:proofErr w:type="gramEnd"/>
      <w:r w:rsidRPr="00EE4478">
        <w:t>імдерге</w:t>
      </w:r>
      <w:proofErr w:type="spellEnd"/>
      <w:r w:rsidRPr="00EE4478">
        <w:t xml:space="preserve"> </w:t>
      </w:r>
      <w:proofErr w:type="spellStart"/>
      <w:r w:rsidRPr="00EE4478">
        <w:t>таптастыру</w:t>
      </w:r>
      <w:proofErr w:type="spellEnd"/>
      <w:r w:rsidRPr="00EE4478">
        <w:t xml:space="preserve"> </w:t>
      </w:r>
      <w:proofErr w:type="spellStart"/>
      <w:r w:rsidRPr="00EE4478">
        <w:t>экономикалық</w:t>
      </w:r>
      <w:proofErr w:type="spellEnd"/>
      <w:r w:rsidRPr="00EE4478">
        <w:t xml:space="preserve"> </w:t>
      </w:r>
      <w:proofErr w:type="spellStart"/>
      <w:r w:rsidRPr="00EE4478">
        <w:t>белгі</w:t>
      </w:r>
      <w:proofErr w:type="spellEnd"/>
      <w:r w:rsidRPr="00EE4478">
        <w:t xml:space="preserve"> </w:t>
      </w:r>
      <w:proofErr w:type="spellStart"/>
      <w:r w:rsidRPr="00EE4478">
        <w:t>бойынша</w:t>
      </w:r>
      <w:proofErr w:type="spellEnd"/>
      <w:r w:rsidRPr="00EE4478">
        <w:t xml:space="preserve"> </w:t>
      </w:r>
      <w:proofErr w:type="spellStart"/>
      <w:r w:rsidRPr="00EE4478">
        <w:t>жур</w:t>
      </w:r>
      <w:proofErr w:type="spellEnd"/>
      <w:r w:rsidRPr="00EE4478">
        <w:t>-і.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Баланс бабы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элементі</w:t>
      </w:r>
      <w:proofErr w:type="spellEnd"/>
      <w:r w:rsidRPr="00EE4478">
        <w:t xml:space="preserve"> </w:t>
      </w:r>
      <w:proofErr w:type="spellStart"/>
      <w:r w:rsidRPr="00EE4478">
        <w:t>болып</w:t>
      </w:r>
      <w:proofErr w:type="spellEnd"/>
      <w:r w:rsidRPr="00EE4478">
        <w:t xml:space="preserve"> </w:t>
      </w:r>
      <w:proofErr w:type="spellStart"/>
      <w:r w:rsidRPr="00EE4478">
        <w:t>табылады</w:t>
      </w:r>
      <w:proofErr w:type="spellEnd"/>
      <w:r w:rsidRPr="00EE4478">
        <w:t xml:space="preserve">.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біртектес</w:t>
      </w:r>
      <w:proofErr w:type="spellEnd"/>
      <w:r w:rsidRPr="00EE4478">
        <w:t xml:space="preserve"> </w:t>
      </w:r>
      <w:proofErr w:type="spellStart"/>
      <w:r w:rsidRPr="00EE4478">
        <w:t>баптары</w:t>
      </w:r>
      <w:proofErr w:type="spellEnd"/>
      <w:r w:rsidRPr="00EE4478">
        <w:t xml:space="preserve"> </w:t>
      </w:r>
      <w:proofErr w:type="spellStart"/>
      <w:r w:rsidRPr="00EE4478">
        <w:t>топтарға</w:t>
      </w:r>
      <w:proofErr w:type="spellEnd"/>
      <w:r w:rsidRPr="00EE4478">
        <w:t xml:space="preserve"> </w:t>
      </w:r>
      <w:proofErr w:type="spellStart"/>
      <w:r w:rsidRPr="00EE4478">
        <w:t>бі</w:t>
      </w:r>
      <w:proofErr w:type="gramStart"/>
      <w:r w:rsidRPr="00EE4478">
        <w:t>р</w:t>
      </w:r>
      <w:proofErr w:type="gramEnd"/>
      <w:r w:rsidRPr="00EE4478">
        <w:t>іктіріледі</w:t>
      </w:r>
      <w:proofErr w:type="spellEnd"/>
      <w:r w:rsidRPr="00EE4478">
        <w:t xml:space="preserve">, он </w:t>
      </w:r>
      <w:proofErr w:type="spellStart"/>
      <w:r w:rsidRPr="00EE4478">
        <w:t>топтар</w:t>
      </w:r>
      <w:proofErr w:type="spellEnd"/>
      <w:r w:rsidRPr="00EE4478">
        <w:t xml:space="preserve"> – </w:t>
      </w:r>
      <w:proofErr w:type="spellStart"/>
      <w:r w:rsidRPr="00EE4478">
        <w:t>бөлімдерге</w:t>
      </w:r>
      <w:proofErr w:type="spellEnd"/>
      <w:r w:rsidRPr="00EE4478">
        <w:t xml:space="preserve">. Баланс </w:t>
      </w:r>
      <w:proofErr w:type="spellStart"/>
      <w:r w:rsidRPr="00EE4478">
        <w:t>баптарын</w:t>
      </w:r>
      <w:proofErr w:type="spellEnd"/>
      <w:r w:rsidRPr="00EE4478">
        <w:t xml:space="preserve"> </w:t>
      </w:r>
      <w:proofErr w:type="spellStart"/>
      <w:r w:rsidRPr="00EE4478">
        <w:t>топтау</w:t>
      </w:r>
      <w:proofErr w:type="spellEnd"/>
      <w:r w:rsidRPr="00EE4478">
        <w:t xml:space="preserve"> </w:t>
      </w:r>
      <w:proofErr w:type="spellStart"/>
      <w:r w:rsidRPr="00EE4478">
        <w:t>негізінеү</w:t>
      </w:r>
      <w:proofErr w:type="spellEnd"/>
      <w:r w:rsidRPr="00EE4478">
        <w:t xml:space="preserve">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есеп</w:t>
      </w:r>
      <w:proofErr w:type="spellEnd"/>
      <w:r w:rsidRPr="00EE4478">
        <w:t xml:space="preserve"> 2 (</w:t>
      </w:r>
      <w:proofErr w:type="spellStart"/>
      <w:r w:rsidRPr="00EE4478">
        <w:t>Стандартына</w:t>
      </w:r>
      <w:proofErr w:type="spellEnd"/>
      <w:r w:rsidRPr="00EE4478">
        <w:t>) “</w:t>
      </w:r>
      <w:proofErr w:type="spellStart"/>
      <w:r w:rsidRPr="00EE4478">
        <w:t>Бухгалтерлік</w:t>
      </w:r>
      <w:proofErr w:type="spellEnd"/>
      <w:r w:rsidRPr="00EE4478">
        <w:t xml:space="preserve"> баланс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қаржылық</w:t>
      </w:r>
      <w:proofErr w:type="spellEnd"/>
      <w:r w:rsidRPr="00EE4478">
        <w:t xml:space="preserve"> </w:t>
      </w:r>
      <w:proofErr w:type="spellStart"/>
      <w:r w:rsidRPr="00EE4478">
        <w:t>есептерді</w:t>
      </w:r>
      <w:proofErr w:type="spellEnd"/>
      <w:r w:rsidRPr="00EE4478">
        <w:t xml:space="preserve">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ашулары</w:t>
      </w:r>
      <w:proofErr w:type="spellEnd"/>
      <w:r w:rsidRPr="00EE4478">
        <w:t xml:space="preserve">” 13 </w:t>
      </w:r>
      <w:proofErr w:type="spellStart"/>
      <w:r w:rsidRPr="00EE4478">
        <w:t>қараша</w:t>
      </w:r>
      <w:proofErr w:type="spellEnd"/>
      <w:r w:rsidRPr="00EE4478">
        <w:t xml:space="preserve"> 1996 ж. №3 ҚР-</w:t>
      </w:r>
      <w:proofErr w:type="spellStart"/>
      <w:r w:rsidRPr="00EE4478">
        <w:t>сы</w:t>
      </w:r>
      <w:proofErr w:type="spellEnd"/>
      <w:r w:rsidRPr="00EE4478">
        <w:t xml:space="preserve">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есеп</w:t>
      </w:r>
      <w:proofErr w:type="spellEnd"/>
      <w:r w:rsidRPr="00EE4478">
        <w:t xml:space="preserve"> </w:t>
      </w:r>
      <w:proofErr w:type="spellStart"/>
      <w:r w:rsidRPr="00EE4478">
        <w:t>бойынша</w:t>
      </w:r>
      <w:proofErr w:type="spellEnd"/>
      <w:r w:rsidRPr="00EE4478">
        <w:t xml:space="preserve"> </w:t>
      </w:r>
      <w:proofErr w:type="spellStart"/>
      <w:r w:rsidRPr="00EE4478">
        <w:t>ұлттық</w:t>
      </w:r>
      <w:proofErr w:type="spellEnd"/>
      <w:r w:rsidRPr="00EE4478">
        <w:t xml:space="preserve"> </w:t>
      </w:r>
      <w:proofErr w:type="spellStart"/>
      <w:r w:rsidRPr="00EE4478">
        <w:t>комиссияның</w:t>
      </w:r>
      <w:proofErr w:type="spellEnd"/>
      <w:r w:rsidRPr="00EE4478">
        <w:t xml:space="preserve"> </w:t>
      </w:r>
      <w:proofErr w:type="spellStart"/>
      <w:r w:rsidRPr="00EE4478">
        <w:t>қаулысымен</w:t>
      </w:r>
      <w:proofErr w:type="spellEnd"/>
      <w:r w:rsidRPr="00EE4478">
        <w:t xml:space="preserve"> </w:t>
      </w:r>
      <w:proofErr w:type="spellStart"/>
      <w:r w:rsidRPr="00EE4478">
        <w:t>бекітілген</w:t>
      </w:r>
      <w:proofErr w:type="spellEnd"/>
      <w:r w:rsidRPr="00EE4478">
        <w:t xml:space="preserve"> </w:t>
      </w:r>
      <w:proofErr w:type="spellStart"/>
      <w:proofErr w:type="gramStart"/>
      <w:r w:rsidRPr="00EE4478">
        <w:t>стандарт</w:t>
      </w:r>
      <w:proofErr w:type="gramEnd"/>
      <w:r w:rsidRPr="00EE4478">
        <w:t>қа</w:t>
      </w:r>
      <w:proofErr w:type="spellEnd"/>
      <w:r w:rsidRPr="00EE4478">
        <w:t xml:space="preserve"> </w:t>
      </w:r>
      <w:proofErr w:type="spellStart"/>
      <w:r w:rsidRPr="00EE4478">
        <w:t>сәйкес</w:t>
      </w:r>
      <w:proofErr w:type="spellEnd"/>
      <w:r w:rsidRPr="00EE4478">
        <w:t xml:space="preserve"> </w:t>
      </w:r>
      <w:proofErr w:type="spellStart"/>
      <w:r w:rsidRPr="00EE4478">
        <w:t>келесіндей</w:t>
      </w:r>
      <w:proofErr w:type="spellEnd"/>
      <w:r w:rsidRPr="00EE4478">
        <w:t xml:space="preserve"> </w:t>
      </w:r>
      <w:proofErr w:type="spellStart"/>
      <w:r w:rsidRPr="00EE4478">
        <w:t>принциптер</w:t>
      </w:r>
      <w:proofErr w:type="spellEnd"/>
      <w:r w:rsidRPr="00EE4478">
        <w:t xml:space="preserve"> </w:t>
      </w:r>
      <w:proofErr w:type="spellStart"/>
      <w:r w:rsidRPr="00EE4478">
        <w:t>енгізілген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- </w:t>
      </w:r>
      <w:proofErr w:type="spellStart"/>
      <w:r w:rsidRPr="00EE4478">
        <w:t>баланстың</w:t>
      </w:r>
      <w:proofErr w:type="spellEnd"/>
      <w:r w:rsidRPr="00EE4478">
        <w:t xml:space="preserve"> актив </w:t>
      </w:r>
      <w:proofErr w:type="spellStart"/>
      <w:r w:rsidRPr="00EE4478">
        <w:t>баптары</w:t>
      </w:r>
      <w:proofErr w:type="spellEnd"/>
      <w:r w:rsidRPr="00EE4478">
        <w:t xml:space="preserve"> </w:t>
      </w:r>
      <w:proofErr w:type="spellStart"/>
      <w:r w:rsidRPr="00EE4478">
        <w:t>үшін-активтердің</w:t>
      </w:r>
      <w:proofErr w:type="spellEnd"/>
      <w:r w:rsidRPr="00EE4478">
        <w:t xml:space="preserve"> </w:t>
      </w:r>
      <w:proofErr w:type="spellStart"/>
      <w:r w:rsidRPr="00EE4478">
        <w:t>әрекет</w:t>
      </w:r>
      <w:proofErr w:type="spellEnd"/>
      <w:r w:rsidRPr="00EE4478">
        <w:t xml:space="preserve"> </w:t>
      </w:r>
      <w:proofErr w:type="spellStart"/>
      <w:r w:rsidRPr="00EE4478">
        <w:t>ету</w:t>
      </w:r>
      <w:proofErr w:type="spellEnd"/>
      <w:r w:rsidRPr="00EE4478">
        <w:t xml:space="preserve"> </w:t>
      </w:r>
      <w:proofErr w:type="spellStart"/>
      <w:r w:rsidRPr="00EE4478">
        <w:t>мерзі</w:t>
      </w:r>
      <w:proofErr w:type="gramStart"/>
      <w:r w:rsidRPr="00EE4478">
        <w:t>м</w:t>
      </w:r>
      <w:proofErr w:type="gramEnd"/>
      <w:r w:rsidRPr="00EE4478">
        <w:t>і</w:t>
      </w:r>
      <w:proofErr w:type="spellEnd"/>
      <w:r w:rsidRPr="00EE4478">
        <w:t>;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- </w:t>
      </w:r>
      <w:proofErr w:type="spellStart"/>
      <w:r w:rsidRPr="00EE4478">
        <w:t>баланстың</w:t>
      </w:r>
      <w:proofErr w:type="spellEnd"/>
      <w:r w:rsidRPr="00EE4478">
        <w:t xml:space="preserve"> пассив </w:t>
      </w:r>
      <w:proofErr w:type="spellStart"/>
      <w:r w:rsidRPr="00EE4478">
        <w:t>баптары</w:t>
      </w:r>
      <w:proofErr w:type="spellEnd"/>
      <w:r w:rsidRPr="00EE4478">
        <w:t xml:space="preserve"> </w:t>
      </w:r>
      <w:proofErr w:type="spellStart"/>
      <w:r w:rsidRPr="00EE4478">
        <w:t>үшін-пассивтердің</w:t>
      </w:r>
      <w:proofErr w:type="spellEnd"/>
      <w:r w:rsidRPr="00EE4478">
        <w:t xml:space="preserve"> </w:t>
      </w:r>
      <w:proofErr w:type="spellStart"/>
      <w:r w:rsidRPr="00EE4478">
        <w:t>қалыптастыру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оларды</w:t>
      </w:r>
      <w:proofErr w:type="spellEnd"/>
      <w:r w:rsidRPr="00EE4478">
        <w:t xml:space="preserve"> </w:t>
      </w:r>
      <w:proofErr w:type="spellStart"/>
      <w:r w:rsidRPr="00EE4478">
        <w:t>жоюдың</w:t>
      </w:r>
      <w:proofErr w:type="spellEnd"/>
      <w:r w:rsidRPr="00EE4478">
        <w:t xml:space="preserve"> </w:t>
      </w:r>
      <w:proofErr w:type="spellStart"/>
      <w:r w:rsidRPr="00EE4478">
        <w:t>мерзімдері</w:t>
      </w:r>
      <w:proofErr w:type="spellEnd"/>
      <w:r w:rsidRPr="00EE4478">
        <w:t xml:space="preserve"> </w:t>
      </w:r>
      <w:proofErr w:type="spellStart"/>
      <w:r w:rsidRPr="00EE4478">
        <w:t>принципі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субъектінің</w:t>
      </w:r>
      <w:proofErr w:type="spellEnd"/>
      <w:r w:rsidRPr="00EE4478">
        <w:t xml:space="preserve"> балансы </w:t>
      </w:r>
      <w:proofErr w:type="spellStart"/>
      <w:r w:rsidRPr="00EE4478">
        <w:t>келесіндей</w:t>
      </w:r>
      <w:proofErr w:type="spellEnd"/>
      <w:r w:rsidRPr="00EE4478">
        <w:t xml:space="preserve"> </w:t>
      </w:r>
      <w:proofErr w:type="spellStart"/>
      <w:r w:rsidRPr="00EE4478">
        <w:t>бөлемдермен</w:t>
      </w:r>
      <w:proofErr w:type="spellEnd"/>
      <w:r w:rsidRPr="00EE4478">
        <w:t xml:space="preserve"> </w:t>
      </w:r>
      <w:proofErr w:type="spellStart"/>
      <w:r w:rsidRPr="00EE4478">
        <w:t>көрсетілген</w:t>
      </w:r>
      <w:proofErr w:type="spellEnd"/>
      <w:r w:rsidRPr="00EE4478">
        <w:t xml:space="preserve"> актив: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- </w:t>
      </w:r>
      <w:proofErr w:type="spellStart"/>
      <w:r w:rsidRPr="00EE4478">
        <w:t>ұзақ</w:t>
      </w:r>
      <w:proofErr w:type="spellEnd"/>
      <w:r w:rsidRPr="00EE4478">
        <w:t xml:space="preserve"> </w:t>
      </w:r>
      <w:proofErr w:type="spellStart"/>
      <w:r w:rsidRPr="00EE4478">
        <w:t>мерзімді</w:t>
      </w:r>
      <w:proofErr w:type="spellEnd"/>
      <w:r w:rsidRPr="00EE4478">
        <w:t xml:space="preserve"> </w:t>
      </w:r>
      <w:proofErr w:type="spellStart"/>
      <w:r w:rsidRPr="00EE4478">
        <w:t>активтер</w:t>
      </w:r>
      <w:proofErr w:type="spellEnd"/>
      <w:r w:rsidRPr="00EE4478">
        <w:t>: </w:t>
      </w:r>
      <w:proofErr w:type="spellStart"/>
      <w:r w:rsidRPr="00EE4478">
        <w:rPr>
          <w:u w:val="single"/>
        </w:rPr>
        <w:t>негізгі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құралдар</w:t>
      </w:r>
      <w:proofErr w:type="spellEnd"/>
      <w:r w:rsidRPr="00EE4478">
        <w:t xml:space="preserve">, </w:t>
      </w:r>
      <w:proofErr w:type="spellStart"/>
      <w:r w:rsidRPr="00EE4478">
        <w:t>яғни</w:t>
      </w:r>
      <w:proofErr w:type="spellEnd"/>
      <w:r w:rsidRPr="00EE4478">
        <w:t xml:space="preserve"> </w:t>
      </w:r>
      <w:proofErr w:type="spellStart"/>
      <w:r w:rsidRPr="00EE4478">
        <w:t>жер</w:t>
      </w:r>
      <w:proofErr w:type="spellEnd"/>
      <w:r w:rsidRPr="00EE4478">
        <w:t xml:space="preserve">, </w:t>
      </w:r>
      <w:proofErr w:type="spellStart"/>
      <w:r w:rsidRPr="00EE4478">
        <w:t>ғимараттар</w:t>
      </w:r>
      <w:proofErr w:type="spellEnd"/>
      <w:r w:rsidRPr="00EE4478">
        <w:t xml:space="preserve"> мен </w:t>
      </w:r>
      <w:proofErr w:type="spellStart"/>
      <w:r w:rsidRPr="00EE4478">
        <w:t>құрылыс</w:t>
      </w:r>
      <w:proofErr w:type="spellEnd"/>
      <w:r w:rsidRPr="00EE4478">
        <w:t xml:space="preserve"> </w:t>
      </w:r>
      <w:proofErr w:type="spellStart"/>
      <w:r w:rsidRPr="00EE4478">
        <w:t>жайлары</w:t>
      </w:r>
      <w:proofErr w:type="spellEnd"/>
      <w:r w:rsidRPr="00EE4478">
        <w:t xml:space="preserve">, </w:t>
      </w:r>
      <w:proofErr w:type="spellStart"/>
      <w:r w:rsidRPr="00EE4478">
        <w:t>машиналар</w:t>
      </w:r>
      <w:proofErr w:type="spellEnd"/>
      <w:r w:rsidRPr="00EE4478">
        <w:t xml:space="preserve"> мен </w:t>
      </w:r>
      <w:proofErr w:type="spellStart"/>
      <w:r w:rsidRPr="00EE4478">
        <w:t>жабдықтар</w:t>
      </w:r>
      <w:proofErr w:type="spellEnd"/>
      <w:r w:rsidRPr="00EE4478">
        <w:t xml:space="preserve">, </w:t>
      </w:r>
      <w:proofErr w:type="spellStart"/>
      <w:r w:rsidRPr="00EE4478">
        <w:t>көлік</w:t>
      </w:r>
      <w:proofErr w:type="spellEnd"/>
      <w:r w:rsidRPr="00EE4478">
        <w:t xml:space="preserve"> </w:t>
      </w:r>
      <w:proofErr w:type="spellStart"/>
      <w:r w:rsidRPr="00EE4478">
        <w:t>құралдары</w:t>
      </w:r>
      <w:proofErr w:type="spellEnd"/>
      <w:r w:rsidRPr="00EE4478">
        <w:t xml:space="preserve">, </w:t>
      </w:r>
      <w:proofErr w:type="spellStart"/>
      <w:r w:rsidRPr="00EE4478">
        <w:t>жіктеуге</w:t>
      </w:r>
      <w:proofErr w:type="spellEnd"/>
      <w:r w:rsidRPr="00EE4478">
        <w:t xml:space="preserve"> </w:t>
      </w:r>
      <w:proofErr w:type="spellStart"/>
      <w:r w:rsidRPr="00EE4478">
        <w:t>сәйкес</w:t>
      </w:r>
      <w:proofErr w:type="spellEnd"/>
      <w:r w:rsidRPr="00EE4478">
        <w:t xml:space="preserve">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құралдардың</w:t>
      </w:r>
      <w:proofErr w:type="spellEnd"/>
      <w:r w:rsidRPr="00EE4478">
        <w:t xml:space="preserve"> </w:t>
      </w:r>
      <w:proofErr w:type="spellStart"/>
      <w:proofErr w:type="gramStart"/>
      <w:r w:rsidRPr="00EE4478">
        <w:t>бас</w:t>
      </w:r>
      <w:proofErr w:type="gramEnd"/>
      <w:r w:rsidRPr="00EE4478">
        <w:t>қа</w:t>
      </w:r>
      <w:proofErr w:type="spellEnd"/>
      <w:r w:rsidRPr="00EE4478">
        <w:t xml:space="preserve"> да </w:t>
      </w:r>
      <w:proofErr w:type="spellStart"/>
      <w:r w:rsidRPr="00EE4478">
        <w:t>түрлері</w:t>
      </w:r>
      <w:proofErr w:type="spellEnd"/>
      <w:r w:rsidRPr="00EE4478">
        <w:t xml:space="preserve">; </w:t>
      </w:r>
      <w:proofErr w:type="spellStart"/>
      <w:r w:rsidRPr="00EE4478">
        <w:t>жинақталған</w:t>
      </w:r>
      <w:proofErr w:type="spellEnd"/>
      <w:r w:rsidRPr="00EE4478">
        <w:t xml:space="preserve"> </w:t>
      </w:r>
      <w:proofErr w:type="spellStart"/>
      <w:r w:rsidRPr="00EE4478">
        <w:t>тозуы</w:t>
      </w:r>
      <w:proofErr w:type="spellEnd"/>
      <w:r w:rsidRPr="00EE4478">
        <w:t xml:space="preserve">, </w:t>
      </w:r>
      <w:proofErr w:type="spellStart"/>
      <w:r w:rsidRPr="00EE4478">
        <w:t>аяқтамлмаған</w:t>
      </w:r>
      <w:proofErr w:type="spellEnd"/>
      <w:r w:rsidRPr="00EE4478">
        <w:t xml:space="preserve"> </w:t>
      </w:r>
      <w:proofErr w:type="spellStart"/>
      <w:r w:rsidRPr="00EE4478">
        <w:t>күрделі</w:t>
      </w:r>
      <w:proofErr w:type="spellEnd"/>
      <w:r w:rsidRPr="00EE4478">
        <w:t xml:space="preserve"> </w:t>
      </w:r>
      <w:proofErr w:type="spellStart"/>
      <w:r w:rsidRPr="00EE4478">
        <w:t>құрылыс</w:t>
      </w:r>
      <w:proofErr w:type="spellEnd"/>
      <w:r w:rsidRPr="00EE4478">
        <w:t>;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- </w:t>
      </w:r>
      <w:proofErr w:type="spellStart"/>
      <w:r w:rsidRPr="00EE4478">
        <w:rPr>
          <w:u w:val="single"/>
        </w:rPr>
        <w:t>Материалдық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емес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активтер</w:t>
      </w:r>
      <w:proofErr w:type="spellEnd"/>
      <w:r w:rsidRPr="00EE4478">
        <w:t xml:space="preserve">; амортизация </w:t>
      </w:r>
      <w:proofErr w:type="spellStart"/>
      <w:r w:rsidRPr="00EE4478">
        <w:t>кезеңі</w:t>
      </w:r>
      <w:proofErr w:type="spellEnd"/>
      <w:r w:rsidRPr="00EE4478">
        <w:t xml:space="preserve">, </w:t>
      </w:r>
      <w:proofErr w:type="spellStart"/>
      <w:r w:rsidRPr="00EE4478">
        <w:t>әді</w:t>
      </w:r>
      <w:proofErr w:type="gramStart"/>
      <w:r w:rsidRPr="00EE4478">
        <w:t>с</w:t>
      </w:r>
      <w:proofErr w:type="gramEnd"/>
      <w:r w:rsidRPr="00EE4478">
        <w:t>і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есеп</w:t>
      </w:r>
      <w:proofErr w:type="spellEnd"/>
      <w:r w:rsidRPr="00EE4478">
        <w:t xml:space="preserve"> беру </w:t>
      </w:r>
      <w:proofErr w:type="spellStart"/>
      <w:r w:rsidRPr="00EE4478">
        <w:t>кезеңіндегі</w:t>
      </w:r>
      <w:proofErr w:type="spellEnd"/>
      <w:r w:rsidRPr="00EE4478">
        <w:t xml:space="preserve"> </w:t>
      </w:r>
      <w:proofErr w:type="spellStart"/>
      <w:r w:rsidRPr="00EE4478">
        <w:t>есептен</w:t>
      </w:r>
      <w:proofErr w:type="spellEnd"/>
      <w:r w:rsidRPr="00EE4478">
        <w:t xml:space="preserve"> </w:t>
      </w:r>
      <w:proofErr w:type="spellStart"/>
      <w:r w:rsidRPr="00EE4478">
        <w:t>шығарылуы</w:t>
      </w:r>
      <w:proofErr w:type="spellEnd"/>
      <w:r w:rsidRPr="00EE4478">
        <w:t xml:space="preserve"> </w:t>
      </w:r>
      <w:proofErr w:type="spellStart"/>
      <w:r w:rsidRPr="00EE4478">
        <w:t>көрсетіле</w:t>
      </w:r>
      <w:proofErr w:type="spellEnd"/>
      <w:r w:rsidRPr="00EE4478">
        <w:t xml:space="preserve"> </w:t>
      </w:r>
      <w:proofErr w:type="spellStart"/>
      <w:r w:rsidRPr="00EE4478">
        <w:t>отырып</w:t>
      </w:r>
      <w:proofErr w:type="spellEnd"/>
      <w:r w:rsidRPr="00EE4478">
        <w:t xml:space="preserve">; </w:t>
      </w:r>
      <w:proofErr w:type="spellStart"/>
      <w:r w:rsidRPr="00EE4478">
        <w:t>гудвим</w:t>
      </w:r>
      <w:proofErr w:type="spellEnd"/>
      <w:r w:rsidRPr="00EE4478">
        <w:t xml:space="preserve">, </w:t>
      </w:r>
      <w:proofErr w:type="spellStart"/>
      <w:r w:rsidRPr="00EE4478">
        <w:t>патенттер</w:t>
      </w:r>
      <w:proofErr w:type="spellEnd"/>
      <w:r w:rsidRPr="00EE4478">
        <w:t xml:space="preserve">, </w:t>
      </w:r>
      <w:proofErr w:type="spellStart"/>
      <w:r w:rsidRPr="00EE4478">
        <w:t>тауар</w:t>
      </w:r>
      <w:proofErr w:type="spellEnd"/>
      <w:r w:rsidRPr="00EE4478">
        <w:t xml:space="preserve"> </w:t>
      </w:r>
      <w:proofErr w:type="spellStart"/>
      <w:r w:rsidRPr="00EE4478">
        <w:t>белгілері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т.б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- </w:t>
      </w:r>
      <w:proofErr w:type="spellStart"/>
      <w:r w:rsidRPr="00EE4478">
        <w:rPr>
          <w:u w:val="single"/>
        </w:rPr>
        <w:t>ұзақ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мерзімі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инвестициялар</w:t>
      </w:r>
      <w:proofErr w:type="spellEnd"/>
      <w:r w:rsidRPr="00EE4478">
        <w:t xml:space="preserve">: </w:t>
      </w:r>
      <w:proofErr w:type="spellStart"/>
      <w:r w:rsidRPr="00EE4478">
        <w:t>еншілес</w:t>
      </w:r>
      <w:proofErr w:type="spellEnd"/>
      <w:r w:rsidRPr="00EE4478">
        <w:t xml:space="preserve"> </w:t>
      </w:r>
      <w:proofErr w:type="spellStart"/>
      <w:r w:rsidRPr="00EE4478">
        <w:t>серіктестіктерге</w:t>
      </w:r>
      <w:proofErr w:type="spellEnd"/>
      <w:r w:rsidRPr="00EE4478">
        <w:t xml:space="preserve"> </w:t>
      </w:r>
      <w:proofErr w:type="spellStart"/>
      <w:r w:rsidRPr="00EE4478">
        <w:t>инвестициялар</w:t>
      </w:r>
      <w:proofErr w:type="spellEnd"/>
      <w:r w:rsidRPr="00EE4478">
        <w:t xml:space="preserve">; </w:t>
      </w:r>
      <w:proofErr w:type="spellStart"/>
      <w:r w:rsidRPr="00EE4478">
        <w:t>тәуелді</w:t>
      </w:r>
      <w:proofErr w:type="spellEnd"/>
      <w:r w:rsidRPr="00EE4478">
        <w:t xml:space="preserve"> </w:t>
      </w:r>
      <w:proofErr w:type="spellStart"/>
      <w:proofErr w:type="gramStart"/>
      <w:r w:rsidRPr="00EE4478">
        <w:t>заңды</w:t>
      </w:r>
      <w:proofErr w:type="spellEnd"/>
      <w:proofErr w:type="gramEnd"/>
      <w:r w:rsidRPr="00EE4478">
        <w:t xml:space="preserve"> </w:t>
      </w:r>
      <w:proofErr w:type="spellStart"/>
      <w:r w:rsidRPr="00EE4478">
        <w:t>ұйымдарға</w:t>
      </w:r>
      <w:proofErr w:type="spellEnd"/>
      <w:r w:rsidRPr="00EE4478">
        <w:t xml:space="preserve"> </w:t>
      </w:r>
      <w:proofErr w:type="spellStart"/>
      <w:r w:rsidRPr="00EE4478">
        <w:t>инвестициялар</w:t>
      </w:r>
      <w:proofErr w:type="spellEnd"/>
      <w:r w:rsidRPr="00EE4478">
        <w:t xml:space="preserve">; </w:t>
      </w:r>
      <w:proofErr w:type="spellStart"/>
      <w:r w:rsidRPr="00EE4478">
        <w:t>басқа</w:t>
      </w:r>
      <w:proofErr w:type="spellEnd"/>
      <w:r w:rsidRPr="00EE4478">
        <w:t xml:space="preserve"> </w:t>
      </w:r>
      <w:proofErr w:type="spellStart"/>
      <w:r w:rsidRPr="00EE4478">
        <w:t>ивнестициялар</w:t>
      </w:r>
      <w:proofErr w:type="spellEnd"/>
      <w:r w:rsidRPr="00EE4478">
        <w:t xml:space="preserve"> </w:t>
      </w:r>
      <w:proofErr w:type="spellStart"/>
      <w:r w:rsidRPr="00EE4478">
        <w:t>егер</w:t>
      </w:r>
      <w:proofErr w:type="spellEnd"/>
      <w:r w:rsidRPr="00EE4478">
        <w:t xml:space="preserve"> </w:t>
      </w:r>
      <w:proofErr w:type="spellStart"/>
      <w:r w:rsidRPr="00EE4478">
        <w:t>олардың</w:t>
      </w:r>
      <w:proofErr w:type="spellEnd"/>
      <w:r w:rsidRPr="00EE4478">
        <w:t xml:space="preserve"> (</w:t>
      </w:r>
      <w:proofErr w:type="spellStart"/>
      <w:r w:rsidRPr="00EE4478">
        <w:t>бастапқы</w:t>
      </w:r>
      <w:proofErr w:type="spellEnd"/>
      <w:r w:rsidRPr="00EE4478">
        <w:t xml:space="preserve"> </w:t>
      </w:r>
      <w:proofErr w:type="spellStart"/>
      <w:r w:rsidRPr="00EE4478">
        <w:t>құны</w:t>
      </w:r>
      <w:proofErr w:type="spellEnd"/>
      <w:r w:rsidRPr="00EE4478">
        <w:t xml:space="preserve">) </w:t>
      </w:r>
      <w:proofErr w:type="spellStart"/>
      <w:r w:rsidRPr="00EE4478">
        <w:t>баланстық</w:t>
      </w:r>
      <w:proofErr w:type="spellEnd"/>
      <w:r w:rsidRPr="00EE4478">
        <w:t xml:space="preserve"> </w:t>
      </w:r>
      <w:proofErr w:type="spellStart"/>
      <w:r w:rsidRPr="00EE4478">
        <w:t>құнынан</w:t>
      </w:r>
      <w:proofErr w:type="spellEnd"/>
      <w:r w:rsidRPr="00EE4478">
        <w:t xml:space="preserve"> </w:t>
      </w:r>
      <w:proofErr w:type="spellStart"/>
      <w:r w:rsidRPr="00EE4478">
        <w:t>өзгеше</w:t>
      </w:r>
      <w:proofErr w:type="spellEnd"/>
      <w:r w:rsidRPr="00EE4478">
        <w:t xml:space="preserve"> </w:t>
      </w:r>
      <w:proofErr w:type="spellStart"/>
      <w:r w:rsidRPr="00EE4478">
        <w:t>болса</w:t>
      </w:r>
      <w:proofErr w:type="spellEnd"/>
      <w:r w:rsidRPr="00EE4478">
        <w:t xml:space="preserve">, </w:t>
      </w:r>
      <w:proofErr w:type="spellStart"/>
      <w:r w:rsidRPr="00EE4478">
        <w:t>ағымдағы</w:t>
      </w:r>
      <w:proofErr w:type="spellEnd"/>
      <w:r w:rsidRPr="00EE4478">
        <w:t xml:space="preserve"> </w:t>
      </w:r>
      <w:proofErr w:type="spellStart"/>
      <w:r w:rsidRPr="00EE4478">
        <w:t>құны</w:t>
      </w:r>
      <w:proofErr w:type="spellEnd"/>
      <w:r w:rsidRPr="00EE4478">
        <w:t xml:space="preserve"> </w:t>
      </w:r>
      <w:proofErr w:type="spellStart"/>
      <w:r w:rsidRPr="00EE4478">
        <w:t>көрсетіле</w:t>
      </w:r>
      <w:proofErr w:type="spellEnd"/>
      <w:r w:rsidRPr="00EE4478">
        <w:t xml:space="preserve"> </w:t>
      </w:r>
      <w:proofErr w:type="spellStart"/>
      <w:r w:rsidRPr="00EE4478">
        <w:t>отырып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- </w:t>
      </w:r>
      <w:proofErr w:type="spellStart"/>
      <w:r w:rsidRPr="00EE4478">
        <w:rPr>
          <w:u w:val="single"/>
        </w:rPr>
        <w:t>ұзақ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мерзімі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дебиторлық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қарыз</w:t>
      </w:r>
      <w:proofErr w:type="spellEnd"/>
      <w:r w:rsidRPr="00EE4478">
        <w:t xml:space="preserve">: </w:t>
      </w:r>
      <w:proofErr w:type="spellStart"/>
      <w:r w:rsidRPr="00EE4478">
        <w:t>алынуға</w:t>
      </w:r>
      <w:proofErr w:type="spellEnd"/>
      <w:r w:rsidRPr="00EE4478">
        <w:t xml:space="preserve"> </w:t>
      </w:r>
      <w:proofErr w:type="spellStart"/>
      <w:r w:rsidRPr="00EE4478">
        <w:t>тиі</w:t>
      </w:r>
      <w:proofErr w:type="gramStart"/>
      <w:r w:rsidRPr="00EE4478">
        <w:t>ст</w:t>
      </w:r>
      <w:proofErr w:type="gramEnd"/>
      <w:r w:rsidRPr="00EE4478">
        <w:t>і</w:t>
      </w:r>
      <w:proofErr w:type="spellEnd"/>
      <w:r w:rsidRPr="00EE4478">
        <w:t xml:space="preserve"> </w:t>
      </w:r>
      <w:proofErr w:type="spellStart"/>
      <w:r w:rsidRPr="00EE4478">
        <w:t>шоттар</w:t>
      </w:r>
      <w:proofErr w:type="spellEnd"/>
      <w:r w:rsidRPr="00EE4478">
        <w:t xml:space="preserve">, </w:t>
      </w:r>
      <w:proofErr w:type="spellStart"/>
      <w:r w:rsidRPr="00EE4478">
        <w:t>алынған</w:t>
      </w:r>
      <w:proofErr w:type="spellEnd"/>
      <w:r w:rsidRPr="00EE4478">
        <w:t xml:space="preserve"> </w:t>
      </w:r>
      <w:proofErr w:type="spellStart"/>
      <w:r w:rsidRPr="00EE4478">
        <w:t>вексельдер</w:t>
      </w:r>
      <w:proofErr w:type="spellEnd"/>
      <w:r w:rsidRPr="00EE4478">
        <w:t xml:space="preserve">,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секіртестік</w:t>
      </w:r>
      <w:proofErr w:type="spellEnd"/>
      <w:r w:rsidRPr="00EE4478">
        <w:t xml:space="preserve"> пен </w:t>
      </w:r>
      <w:proofErr w:type="spellStart"/>
      <w:r w:rsidRPr="00EE4478">
        <w:t>оның</w:t>
      </w:r>
      <w:proofErr w:type="spellEnd"/>
      <w:r w:rsidRPr="00EE4478">
        <w:t xml:space="preserve"> </w:t>
      </w:r>
      <w:proofErr w:type="spellStart"/>
      <w:r w:rsidRPr="00EE4478">
        <w:t>еншілес</w:t>
      </w:r>
      <w:proofErr w:type="spellEnd"/>
      <w:r w:rsidRPr="00EE4478">
        <w:t xml:space="preserve"> </w:t>
      </w:r>
      <w:proofErr w:type="spellStart"/>
      <w:r w:rsidRPr="00EE4478">
        <w:t>серіктестіктері</w:t>
      </w:r>
      <w:proofErr w:type="spellEnd"/>
      <w:r w:rsidRPr="00EE4478">
        <w:t xml:space="preserve"> </w:t>
      </w:r>
      <w:proofErr w:type="spellStart"/>
      <w:r w:rsidRPr="00EE4478">
        <w:t>арасындағы</w:t>
      </w:r>
      <w:proofErr w:type="spellEnd"/>
      <w:r w:rsidRPr="00EE4478">
        <w:t xml:space="preserve"> </w:t>
      </w:r>
      <w:proofErr w:type="spellStart"/>
      <w:r w:rsidRPr="00EE4478">
        <w:t>ішкі</w:t>
      </w:r>
      <w:proofErr w:type="spellEnd"/>
      <w:r w:rsidRPr="00EE4478">
        <w:t xml:space="preserve"> </w:t>
      </w:r>
      <w:proofErr w:type="spellStart"/>
      <w:r w:rsidRPr="00EE4478">
        <w:t>топтық</w:t>
      </w:r>
      <w:proofErr w:type="spellEnd"/>
      <w:r w:rsidRPr="00EE4478">
        <w:t xml:space="preserve"> </w:t>
      </w:r>
      <w:proofErr w:type="spellStart"/>
      <w:r w:rsidRPr="00EE4478">
        <w:t>операцилар</w:t>
      </w:r>
      <w:proofErr w:type="spellEnd"/>
      <w:r w:rsidRPr="00EE4478">
        <w:t xml:space="preserve"> </w:t>
      </w:r>
      <w:proofErr w:type="spellStart"/>
      <w:r w:rsidRPr="00EE4478">
        <w:t>нәтидесінде</w:t>
      </w:r>
      <w:proofErr w:type="spellEnd"/>
      <w:r w:rsidRPr="00EE4478">
        <w:t xml:space="preserve"> </w:t>
      </w:r>
      <w:proofErr w:type="spellStart"/>
      <w:r w:rsidRPr="00EE4478">
        <w:t>пайда</w:t>
      </w:r>
      <w:proofErr w:type="spellEnd"/>
      <w:r w:rsidRPr="00EE4478">
        <w:t xml:space="preserve"> </w:t>
      </w:r>
      <w:proofErr w:type="spellStart"/>
      <w:r w:rsidRPr="00EE4478">
        <w:t>болған</w:t>
      </w:r>
      <w:proofErr w:type="spellEnd"/>
      <w:r w:rsidRPr="00EE4478">
        <w:t xml:space="preserve"> </w:t>
      </w:r>
      <w:proofErr w:type="spellStart"/>
      <w:r w:rsidRPr="00EE4478">
        <w:t>дебиторлық</w:t>
      </w:r>
      <w:proofErr w:type="spellEnd"/>
      <w:r w:rsidRPr="00EE4478">
        <w:t xml:space="preserve"> </w:t>
      </w:r>
      <w:proofErr w:type="spellStart"/>
      <w:r w:rsidRPr="00EE4478">
        <w:t>қарыздар</w:t>
      </w:r>
      <w:proofErr w:type="spellEnd"/>
      <w:r w:rsidRPr="00EE4478">
        <w:t xml:space="preserve">; </w:t>
      </w:r>
      <w:proofErr w:type="spellStart"/>
      <w:r w:rsidRPr="00EE4478">
        <w:t>акционерлік</w:t>
      </w:r>
      <w:proofErr w:type="spellEnd"/>
      <w:r w:rsidRPr="00EE4478">
        <w:t xml:space="preserve"> </w:t>
      </w:r>
      <w:proofErr w:type="spellStart"/>
      <w:r w:rsidRPr="00EE4478">
        <w:t>қоғамның</w:t>
      </w:r>
      <w:proofErr w:type="spellEnd"/>
      <w:r w:rsidRPr="00EE4478">
        <w:t xml:space="preserve"> </w:t>
      </w:r>
      <w:proofErr w:type="spellStart"/>
      <w:r w:rsidRPr="00EE4478">
        <w:t>қызметкерлерінің</w:t>
      </w:r>
      <w:proofErr w:type="spellEnd"/>
      <w:r w:rsidRPr="00EE4478">
        <w:t xml:space="preserve"> </w:t>
      </w:r>
      <w:proofErr w:type="spellStart"/>
      <w:r w:rsidRPr="00EE4478">
        <w:t>дебиторлық</w:t>
      </w:r>
      <w:proofErr w:type="spellEnd"/>
      <w:r w:rsidRPr="00EE4478">
        <w:t xml:space="preserve"> </w:t>
      </w:r>
      <w:proofErr w:type="spellStart"/>
      <w:r w:rsidRPr="00EE4478">
        <w:t>қары</w:t>
      </w:r>
      <w:proofErr w:type="spellEnd"/>
      <w:r w:rsidRPr="00EE4478">
        <w:t xml:space="preserve">; </w:t>
      </w:r>
      <w:proofErr w:type="spellStart"/>
      <w:r w:rsidRPr="00EE4478">
        <w:t>басқа</w:t>
      </w:r>
      <w:proofErr w:type="spellEnd"/>
      <w:r w:rsidRPr="00EE4478">
        <w:t xml:space="preserve"> да </w:t>
      </w:r>
      <w:proofErr w:type="spellStart"/>
      <w:r w:rsidRPr="00EE4478">
        <w:t>дебиторлық</w:t>
      </w:r>
      <w:proofErr w:type="spellEnd"/>
      <w:r w:rsidRPr="00EE4478">
        <w:t xml:space="preserve"> </w:t>
      </w:r>
      <w:proofErr w:type="spellStart"/>
      <w:r w:rsidRPr="00EE4478">
        <w:t>қарыздар</w:t>
      </w:r>
      <w:proofErr w:type="spellEnd"/>
      <w:r w:rsidRPr="00EE4478">
        <w:t>;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- </w:t>
      </w:r>
      <w:proofErr w:type="spellStart"/>
      <w:r w:rsidRPr="00EE4478">
        <w:rPr>
          <w:u w:val="single"/>
        </w:rPr>
        <w:t>алдағы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кезең</w:t>
      </w:r>
      <w:proofErr w:type="spellEnd"/>
      <w:r w:rsidRPr="00EE4478">
        <w:rPr>
          <w:u w:val="single"/>
        </w:rPr>
        <w:t xml:space="preserve"> </w:t>
      </w:r>
      <w:proofErr w:type="spellStart"/>
      <w:r w:rsidRPr="00EE4478">
        <w:rPr>
          <w:u w:val="single"/>
        </w:rPr>
        <w:t>шығындары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Ағымдағы</w:t>
      </w:r>
      <w:proofErr w:type="spellEnd"/>
      <w:r w:rsidRPr="00EE4478">
        <w:t xml:space="preserve"> </w:t>
      </w:r>
      <w:proofErr w:type="spellStart"/>
      <w:r w:rsidRPr="00EE4478">
        <w:t>активтер</w:t>
      </w:r>
      <w:proofErr w:type="spellEnd"/>
      <w:r w:rsidRPr="00EE4478">
        <w:t xml:space="preserve">. </w:t>
      </w:r>
      <w:proofErr w:type="spellStart"/>
      <w:r w:rsidRPr="00EE4478">
        <w:t>Ашылуға</w:t>
      </w:r>
      <w:proofErr w:type="spellEnd"/>
      <w:r w:rsidRPr="00EE4478">
        <w:t xml:space="preserve"> </w:t>
      </w:r>
      <w:proofErr w:type="spellStart"/>
      <w:r w:rsidRPr="00EE4478">
        <w:t>тиіс</w:t>
      </w:r>
      <w:proofErr w:type="spellEnd"/>
      <w:r w:rsidRPr="00EE4478">
        <w:t xml:space="preserve"> </w:t>
      </w:r>
      <w:proofErr w:type="spellStart"/>
      <w:r w:rsidRPr="00EE4478">
        <w:t>мына</w:t>
      </w:r>
      <w:proofErr w:type="spellEnd"/>
      <w:r w:rsidRPr="00EE4478">
        <w:t xml:space="preserve"> </w:t>
      </w:r>
      <w:proofErr w:type="spellStart"/>
      <w:r w:rsidRPr="00EE4478">
        <w:t>баптарды</w:t>
      </w:r>
      <w:proofErr w:type="spellEnd"/>
      <w:r w:rsidRPr="00EE4478">
        <w:t xml:space="preserve"> </w:t>
      </w:r>
      <w:proofErr w:type="spellStart"/>
      <w:r w:rsidRPr="00EE4478">
        <w:t>қамтиды</w:t>
      </w:r>
      <w:proofErr w:type="spellEnd"/>
      <w:r w:rsidRPr="00EE4478">
        <w:t xml:space="preserve">: </w:t>
      </w:r>
      <w:proofErr w:type="spellStart"/>
      <w:r w:rsidRPr="00EE4478">
        <w:t>өңдеу</w:t>
      </w:r>
      <w:proofErr w:type="spellEnd"/>
      <w:r w:rsidRPr="00EE4478">
        <w:t xml:space="preserve"> </w:t>
      </w:r>
      <w:proofErr w:type="spellStart"/>
      <w:r w:rsidRPr="00EE4478">
        <w:t>өткізу</w:t>
      </w:r>
      <w:proofErr w:type="spellEnd"/>
      <w:r w:rsidRPr="00EE4478">
        <w:t xml:space="preserve"> </w:t>
      </w:r>
      <w:proofErr w:type="spellStart"/>
      <w:r w:rsidRPr="00EE4478">
        <w:t>мерзіміне</w:t>
      </w:r>
      <w:proofErr w:type="spellEnd"/>
      <w:r w:rsidRPr="00EE4478">
        <w:t xml:space="preserve"> </w:t>
      </w:r>
      <w:proofErr w:type="spellStart"/>
      <w:r w:rsidRPr="00EE4478">
        <w:t>тәуелсіз</w:t>
      </w:r>
      <w:proofErr w:type="spellEnd"/>
      <w:r w:rsidRPr="00EE4478">
        <w:t xml:space="preserve"> </w:t>
      </w:r>
      <w:proofErr w:type="spellStart"/>
      <w:r w:rsidRPr="00EE4478">
        <w:t>түрде</w:t>
      </w:r>
      <w:proofErr w:type="spellEnd"/>
      <w:r w:rsidRPr="00EE4478">
        <w:t xml:space="preserve"> </w:t>
      </w:r>
      <w:proofErr w:type="spellStart"/>
      <w:r w:rsidRPr="00EE4478">
        <w:t>тауарлық</w:t>
      </w:r>
      <w:proofErr w:type="spellEnd"/>
      <w:r w:rsidRPr="00EE4478">
        <w:t xml:space="preserve"> - </w:t>
      </w:r>
      <w:proofErr w:type="spellStart"/>
      <w:r w:rsidRPr="00EE4478">
        <w:t>материалдық</w:t>
      </w:r>
      <w:proofErr w:type="spellEnd"/>
      <w:r w:rsidRPr="00EE4478">
        <w:t xml:space="preserve"> </w:t>
      </w:r>
      <w:proofErr w:type="spellStart"/>
      <w:r w:rsidRPr="00EE4478">
        <w:t>қардлар</w:t>
      </w:r>
      <w:proofErr w:type="spellEnd"/>
      <w:r w:rsidRPr="00EE4478">
        <w:t xml:space="preserve">; </w:t>
      </w:r>
      <w:proofErr w:type="spellStart"/>
      <w:r w:rsidRPr="00EE4478">
        <w:t>бі</w:t>
      </w:r>
      <w:proofErr w:type="gramStart"/>
      <w:r w:rsidRPr="00EE4478">
        <w:t>р</w:t>
      </w:r>
      <w:proofErr w:type="spellEnd"/>
      <w:proofErr w:type="gramEnd"/>
      <w:r w:rsidRPr="00EE4478">
        <w:t xml:space="preserve"> </w:t>
      </w:r>
      <w:proofErr w:type="spellStart"/>
      <w:r w:rsidRPr="00EE4478">
        <w:t>жыл</w:t>
      </w:r>
      <w:proofErr w:type="spellEnd"/>
      <w:r w:rsidRPr="00EE4478">
        <w:t xml:space="preserve"> </w:t>
      </w:r>
      <w:proofErr w:type="spellStart"/>
      <w:r w:rsidRPr="00EE4478">
        <w:t>ішінде</w:t>
      </w:r>
      <w:proofErr w:type="spellEnd"/>
      <w:r w:rsidRPr="00EE4478">
        <w:t xml:space="preserve"> </w:t>
      </w:r>
      <w:proofErr w:type="spellStart"/>
      <w:r w:rsidRPr="00EE4478">
        <w:t>есептен</w:t>
      </w:r>
      <w:proofErr w:type="spellEnd"/>
      <w:r w:rsidRPr="00EE4478">
        <w:t xml:space="preserve"> </w:t>
      </w:r>
      <w:proofErr w:type="spellStart"/>
      <w:r w:rsidRPr="00EE4478">
        <w:t>шығарылуы</w:t>
      </w:r>
      <w:proofErr w:type="spellEnd"/>
      <w:r w:rsidRPr="00EE4478">
        <w:t xml:space="preserve"> </w:t>
      </w:r>
      <w:proofErr w:type="spellStart"/>
      <w:r w:rsidRPr="00EE4478">
        <w:t>мүмкін</w:t>
      </w:r>
      <w:proofErr w:type="spellEnd"/>
      <w:r w:rsidRPr="00EE4478">
        <w:t xml:space="preserve"> </w:t>
      </w:r>
      <w:proofErr w:type="spellStart"/>
      <w:r w:rsidRPr="00EE4478">
        <w:t>алдағы</w:t>
      </w:r>
      <w:proofErr w:type="spellEnd"/>
      <w:r w:rsidRPr="00EE4478">
        <w:t xml:space="preserve"> </w:t>
      </w:r>
      <w:proofErr w:type="spellStart"/>
      <w:r w:rsidRPr="00EE4478">
        <w:t>кезең</w:t>
      </w:r>
      <w:proofErr w:type="spellEnd"/>
      <w:r w:rsidRPr="00EE4478">
        <w:t xml:space="preserve"> </w:t>
      </w:r>
      <w:proofErr w:type="spellStart"/>
      <w:r w:rsidRPr="00EE4478">
        <w:t>шығындары</w:t>
      </w:r>
      <w:proofErr w:type="spellEnd"/>
      <w:r w:rsidRPr="00EE4478">
        <w:t xml:space="preserve">; </w:t>
      </w:r>
      <w:proofErr w:type="spellStart"/>
      <w:r w:rsidRPr="00EE4478">
        <w:t>ақша</w:t>
      </w:r>
      <w:proofErr w:type="spellEnd"/>
      <w:r w:rsidRPr="00EE4478">
        <w:t xml:space="preserve"> </w:t>
      </w:r>
      <w:proofErr w:type="spellStart"/>
      <w:r w:rsidRPr="00EE4478">
        <w:t>қаражаттары</w:t>
      </w:r>
      <w:proofErr w:type="spellEnd"/>
      <w:r w:rsidRPr="00EE4478">
        <w:t xml:space="preserve">; </w:t>
      </w:r>
      <w:proofErr w:type="spellStart"/>
      <w:r w:rsidRPr="00EE4478">
        <w:t>қысқа</w:t>
      </w:r>
      <w:proofErr w:type="spellEnd"/>
      <w:r w:rsidRPr="00EE4478">
        <w:t xml:space="preserve"> </w:t>
      </w:r>
      <w:proofErr w:type="spellStart"/>
      <w:r w:rsidRPr="00EE4478">
        <w:t>мерзімді</w:t>
      </w:r>
      <w:proofErr w:type="spellEnd"/>
      <w:r w:rsidRPr="00EE4478">
        <w:t xml:space="preserve"> </w:t>
      </w:r>
      <w:proofErr w:type="spellStart"/>
      <w:r w:rsidRPr="00EE4478">
        <w:t>қаржылыө</w:t>
      </w:r>
      <w:proofErr w:type="spellEnd"/>
      <w:r w:rsidRPr="00EE4478">
        <w:t xml:space="preserve"> </w:t>
      </w:r>
      <w:proofErr w:type="spellStart"/>
      <w:r w:rsidRPr="00EE4478">
        <w:t>инвестициялар</w:t>
      </w:r>
      <w:proofErr w:type="spellEnd"/>
      <w:r w:rsidRPr="00EE4478">
        <w:t xml:space="preserve">: </w:t>
      </w:r>
      <w:proofErr w:type="spellStart"/>
      <w:r w:rsidRPr="00EE4478">
        <w:t>бір</w:t>
      </w:r>
      <w:proofErr w:type="spellEnd"/>
      <w:r w:rsidRPr="00EE4478">
        <w:t xml:space="preserve"> </w:t>
      </w:r>
      <w:proofErr w:type="spellStart"/>
      <w:r w:rsidRPr="00EE4478">
        <w:t>жыл</w:t>
      </w:r>
      <w:proofErr w:type="spellEnd"/>
      <w:r w:rsidRPr="00EE4478">
        <w:t xml:space="preserve"> </w:t>
      </w:r>
      <w:proofErr w:type="spellStart"/>
      <w:r w:rsidRPr="00EE4478">
        <w:t>ішінде</w:t>
      </w:r>
      <w:proofErr w:type="spellEnd"/>
      <w:r w:rsidRPr="00EE4478">
        <w:t xml:space="preserve"> </w:t>
      </w:r>
      <w:proofErr w:type="spellStart"/>
      <w:r w:rsidRPr="00EE4478">
        <w:t>алынатын</w:t>
      </w:r>
      <w:proofErr w:type="spellEnd"/>
      <w:r w:rsidRPr="00EE4478">
        <w:t xml:space="preserve"> </w:t>
      </w:r>
      <w:proofErr w:type="spellStart"/>
      <w:r w:rsidRPr="00EE4478">
        <w:t>дебиторлық</w:t>
      </w:r>
      <w:proofErr w:type="spellEnd"/>
      <w:r w:rsidRPr="00EE4478">
        <w:t xml:space="preserve"> </w:t>
      </w:r>
      <w:proofErr w:type="spellStart"/>
      <w:r w:rsidRPr="00EE4478">
        <w:t>қарыз</w:t>
      </w:r>
      <w:proofErr w:type="spellEnd"/>
      <w:r w:rsidRPr="00EE4478">
        <w:t xml:space="preserve">; </w:t>
      </w:r>
      <w:proofErr w:type="spellStart"/>
      <w:r w:rsidRPr="00EE4478">
        <w:t>а</w:t>
      </w:r>
      <w:proofErr w:type="gramStart"/>
      <w:r w:rsidRPr="00EE4478">
        <w:t>,ы</w:t>
      </w:r>
      <w:proofErr w:type="gramEnd"/>
      <w:r w:rsidRPr="00EE4478">
        <w:t>мдағы</w:t>
      </w:r>
      <w:proofErr w:type="spellEnd"/>
      <w:r w:rsidRPr="00EE4478">
        <w:t xml:space="preserve"> </w:t>
      </w:r>
      <w:proofErr w:type="spellStart"/>
      <w:r w:rsidRPr="00EE4478">
        <w:t>активтерді</w:t>
      </w:r>
      <w:proofErr w:type="spellEnd"/>
      <w:r w:rsidRPr="00EE4478">
        <w:t xml:space="preserve"> </w:t>
      </w:r>
      <w:proofErr w:type="spellStart"/>
      <w:r w:rsidRPr="00EE4478">
        <w:t>сатып</w:t>
      </w:r>
      <w:proofErr w:type="spellEnd"/>
      <w:r w:rsidRPr="00EE4478">
        <w:t xml:space="preserve"> </w:t>
      </w:r>
      <w:proofErr w:type="spellStart"/>
      <w:r w:rsidRPr="00EE4478">
        <w:t>алу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аванстық</w:t>
      </w:r>
      <w:proofErr w:type="spellEnd"/>
      <w:r w:rsidRPr="00EE4478">
        <w:t xml:space="preserve"> </w:t>
      </w:r>
      <w:proofErr w:type="spellStart"/>
      <w:r w:rsidRPr="00EE4478">
        <w:t>төлемдер</w:t>
      </w:r>
      <w:proofErr w:type="spellEnd"/>
      <w:r w:rsidRPr="00EE4478">
        <w:t xml:space="preserve">; </w:t>
      </w:r>
      <w:proofErr w:type="spellStart"/>
      <w:r w:rsidRPr="00EE4478">
        <w:t>алынуға</w:t>
      </w:r>
      <w:proofErr w:type="spellEnd"/>
      <w:r w:rsidRPr="00EE4478">
        <w:t xml:space="preserve"> </w:t>
      </w:r>
      <w:proofErr w:type="spellStart"/>
      <w:r w:rsidRPr="00EE4478">
        <w:t>тиісті</w:t>
      </w:r>
      <w:proofErr w:type="spellEnd"/>
      <w:r w:rsidRPr="00EE4478">
        <w:t xml:space="preserve"> </w:t>
      </w:r>
      <w:proofErr w:type="spellStart"/>
      <w:r w:rsidRPr="00EE4478">
        <w:t>жаттар</w:t>
      </w:r>
      <w:proofErr w:type="spellEnd"/>
      <w:r w:rsidRPr="00EE4478">
        <w:t xml:space="preserve">; </w:t>
      </w:r>
      <w:proofErr w:type="spellStart"/>
      <w:r w:rsidRPr="00EE4478">
        <w:t>алынған</w:t>
      </w:r>
      <w:proofErr w:type="spellEnd"/>
      <w:r w:rsidRPr="00EE4478">
        <w:t xml:space="preserve"> </w:t>
      </w:r>
      <w:proofErr w:type="spellStart"/>
      <w:r w:rsidRPr="00EE4478">
        <w:t>вексельдер</w:t>
      </w:r>
      <w:proofErr w:type="spellEnd"/>
      <w:r w:rsidRPr="00EE4478">
        <w:t xml:space="preserve">;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серіктестік</w:t>
      </w:r>
      <w:proofErr w:type="spellEnd"/>
      <w:r w:rsidRPr="00EE4478">
        <w:t xml:space="preserve"> пен </w:t>
      </w:r>
      <w:proofErr w:type="spellStart"/>
      <w:r w:rsidRPr="00EE4478">
        <w:t>оның</w:t>
      </w:r>
      <w:proofErr w:type="spellEnd"/>
      <w:r w:rsidRPr="00EE4478">
        <w:t xml:space="preserve"> </w:t>
      </w:r>
      <w:proofErr w:type="spellStart"/>
      <w:r w:rsidRPr="00EE4478">
        <w:t>еншілес</w:t>
      </w:r>
      <w:proofErr w:type="spellEnd"/>
      <w:r w:rsidRPr="00EE4478">
        <w:t xml:space="preserve"> </w:t>
      </w:r>
      <w:proofErr w:type="spellStart"/>
      <w:r w:rsidRPr="00EE4478">
        <w:t>секіртестіктері</w:t>
      </w:r>
      <w:proofErr w:type="spellEnd"/>
      <w:r w:rsidRPr="00EE4478">
        <w:t xml:space="preserve"> </w:t>
      </w:r>
      <w:proofErr w:type="spellStart"/>
      <w:r w:rsidRPr="00EE4478">
        <w:t>арасындағы</w:t>
      </w:r>
      <w:proofErr w:type="spellEnd"/>
      <w:r w:rsidRPr="00EE4478">
        <w:t xml:space="preserve"> </w:t>
      </w:r>
      <w:proofErr w:type="spellStart"/>
      <w:r w:rsidRPr="00EE4478">
        <w:t>ішкі</w:t>
      </w:r>
      <w:proofErr w:type="spellEnd"/>
      <w:r w:rsidRPr="00EE4478">
        <w:t xml:space="preserve"> </w:t>
      </w:r>
      <w:proofErr w:type="spellStart"/>
      <w:r w:rsidRPr="00EE4478">
        <w:t>топтық</w:t>
      </w:r>
      <w:proofErr w:type="spellEnd"/>
      <w:r w:rsidRPr="00EE4478">
        <w:t xml:space="preserve"> </w:t>
      </w:r>
      <w:proofErr w:type="spellStart"/>
      <w:r w:rsidRPr="00EE4478">
        <w:t>операциялар</w:t>
      </w:r>
      <w:proofErr w:type="spellEnd"/>
      <w:r w:rsidRPr="00EE4478">
        <w:t xml:space="preserve"> </w:t>
      </w:r>
      <w:proofErr w:type="spellStart"/>
      <w:r w:rsidRPr="00EE4478">
        <w:t>нәтижесінде</w:t>
      </w:r>
      <w:proofErr w:type="spellEnd"/>
      <w:r w:rsidRPr="00EE4478">
        <w:t xml:space="preserve"> </w:t>
      </w:r>
      <w:proofErr w:type="spellStart"/>
      <w:r w:rsidRPr="00EE4478">
        <w:t>пайда</w:t>
      </w:r>
      <w:proofErr w:type="spellEnd"/>
      <w:r w:rsidRPr="00EE4478">
        <w:t xml:space="preserve"> </w:t>
      </w:r>
      <w:proofErr w:type="spellStart"/>
      <w:r w:rsidRPr="00EE4478">
        <w:t>болған</w:t>
      </w:r>
      <w:proofErr w:type="spellEnd"/>
      <w:r w:rsidRPr="00EE4478">
        <w:t xml:space="preserve"> </w:t>
      </w:r>
      <w:proofErr w:type="spellStart"/>
      <w:r w:rsidRPr="00EE4478">
        <w:t>дебиторлық</w:t>
      </w:r>
      <w:proofErr w:type="spellEnd"/>
      <w:r w:rsidRPr="00EE4478">
        <w:t xml:space="preserve"> </w:t>
      </w:r>
      <w:proofErr w:type="spellStart"/>
      <w:r w:rsidRPr="00EE4478">
        <w:t>қарыз</w:t>
      </w:r>
      <w:proofErr w:type="spellEnd"/>
      <w:r w:rsidRPr="00EE4478">
        <w:t xml:space="preserve">, </w:t>
      </w:r>
      <w:proofErr w:type="spellStart"/>
      <w:r w:rsidRPr="00EE4478">
        <w:t>басқа</w:t>
      </w:r>
      <w:proofErr w:type="spellEnd"/>
      <w:r w:rsidRPr="00EE4478">
        <w:t xml:space="preserve"> да </w:t>
      </w:r>
      <w:proofErr w:type="spellStart"/>
      <w:r w:rsidRPr="00EE4478">
        <w:t>дебиторлық</w:t>
      </w:r>
      <w:proofErr w:type="spellEnd"/>
      <w:r w:rsidRPr="00EE4478">
        <w:t xml:space="preserve"> </w:t>
      </w:r>
      <w:proofErr w:type="spellStart"/>
      <w:r w:rsidRPr="00EE4478">
        <w:t>қарыз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Пассив: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- </w:t>
      </w:r>
      <w:proofErr w:type="spellStart"/>
      <w:r w:rsidRPr="00EE4478">
        <w:rPr>
          <w:u w:val="single"/>
        </w:rPr>
        <w:t>меншікті</w:t>
      </w:r>
      <w:proofErr w:type="spellEnd"/>
      <w:r w:rsidRPr="00EE4478">
        <w:rPr>
          <w:u w:val="single"/>
        </w:rPr>
        <w:t xml:space="preserve"> капитал</w:t>
      </w:r>
      <w:r w:rsidRPr="00EE4478">
        <w:t xml:space="preserve">: </w:t>
      </w:r>
      <w:proofErr w:type="spellStart"/>
      <w:r w:rsidRPr="00EE4478">
        <w:t>жарғылық</w:t>
      </w:r>
      <w:proofErr w:type="spellEnd"/>
      <w:r w:rsidRPr="00EE4478">
        <w:t xml:space="preserve"> капитал, </w:t>
      </w:r>
      <w:proofErr w:type="spellStart"/>
      <w:r w:rsidRPr="00EE4478">
        <w:t>қосымша</w:t>
      </w:r>
      <w:proofErr w:type="spellEnd"/>
      <w:r w:rsidRPr="00EE4478">
        <w:t xml:space="preserve"> </w:t>
      </w:r>
      <w:proofErr w:type="spellStart"/>
      <w:r w:rsidRPr="00EE4478">
        <w:t>төлеген</w:t>
      </w:r>
      <w:proofErr w:type="spellEnd"/>
      <w:r w:rsidRPr="00EE4478">
        <w:t xml:space="preserve"> капитал, </w:t>
      </w:r>
      <w:proofErr w:type="spellStart"/>
      <w:r w:rsidRPr="00EE4478">
        <w:t>қосымша</w:t>
      </w:r>
      <w:proofErr w:type="spellEnd"/>
      <w:r w:rsidRPr="00EE4478">
        <w:t xml:space="preserve"> </w:t>
      </w:r>
      <w:proofErr w:type="spellStart"/>
      <w:r w:rsidRPr="00EE4478">
        <w:t>төленбеген</w:t>
      </w:r>
      <w:proofErr w:type="spellEnd"/>
      <w:r w:rsidRPr="00EE4478">
        <w:t xml:space="preserve"> капитал ( нег</w:t>
      </w:r>
      <w:proofErr w:type="gramStart"/>
      <w:r w:rsidRPr="00EE4478">
        <w:t>.</w:t>
      </w:r>
      <w:proofErr w:type="gramEnd"/>
      <w:r w:rsidRPr="00EE4478">
        <w:t xml:space="preserve"> </w:t>
      </w:r>
      <w:proofErr w:type="spellStart"/>
      <w:r w:rsidRPr="00EE4478">
        <w:t>құ</w:t>
      </w:r>
      <w:proofErr w:type="gramStart"/>
      <w:r w:rsidRPr="00EE4478">
        <w:t>р</w:t>
      </w:r>
      <w:proofErr w:type="gramEnd"/>
      <w:r w:rsidRPr="00EE4478">
        <w:t>алдарды</w:t>
      </w:r>
      <w:proofErr w:type="spellEnd"/>
      <w:r w:rsidRPr="00EE4478">
        <w:t xml:space="preserve">, </w:t>
      </w:r>
      <w:proofErr w:type="spellStart"/>
      <w:r w:rsidRPr="00EE4478">
        <w:t>инвестицияларды</w:t>
      </w:r>
      <w:proofErr w:type="spellEnd"/>
      <w:r w:rsidRPr="00EE4478">
        <w:t xml:space="preserve"> </w:t>
      </w:r>
      <w:proofErr w:type="spellStart"/>
      <w:r w:rsidRPr="00EE4478">
        <w:t>қайта</w:t>
      </w:r>
      <w:proofErr w:type="spellEnd"/>
      <w:r w:rsidRPr="00EE4478">
        <w:t xml:space="preserve"> </w:t>
      </w:r>
      <w:proofErr w:type="spellStart"/>
      <w:r w:rsidRPr="00EE4478">
        <w:t>бағалау</w:t>
      </w:r>
      <w:proofErr w:type="spellEnd"/>
      <w:r w:rsidRPr="00EE4478">
        <w:t xml:space="preserve"> </w:t>
      </w:r>
      <w:proofErr w:type="spellStart"/>
      <w:r w:rsidRPr="00EE4478">
        <w:t>сомалары</w:t>
      </w:r>
      <w:proofErr w:type="spellEnd"/>
      <w:r w:rsidRPr="00EE4478">
        <w:t xml:space="preserve">), </w:t>
      </w:r>
      <w:proofErr w:type="spellStart"/>
      <w:r w:rsidRPr="00EE4478">
        <w:t>резервтік</w:t>
      </w:r>
      <w:proofErr w:type="spellEnd"/>
      <w:r w:rsidRPr="00EE4478">
        <w:t xml:space="preserve"> капитал, </w:t>
      </w:r>
      <w:proofErr w:type="spellStart"/>
      <w:r w:rsidRPr="00EE4478">
        <w:t>бөлінбеген</w:t>
      </w:r>
      <w:proofErr w:type="spellEnd"/>
      <w:r w:rsidRPr="00EE4478">
        <w:t xml:space="preserve"> </w:t>
      </w:r>
      <w:proofErr w:type="spellStart"/>
      <w:r w:rsidRPr="00EE4478">
        <w:t>табыс</w:t>
      </w:r>
      <w:proofErr w:type="spellEnd"/>
      <w:r w:rsidRPr="00EE4478">
        <w:t xml:space="preserve"> (</w:t>
      </w:r>
      <w:proofErr w:type="spellStart"/>
      <w:r w:rsidRPr="00EE4478">
        <w:t>зиян</w:t>
      </w:r>
      <w:proofErr w:type="spellEnd"/>
      <w:r w:rsidRPr="00EE4478">
        <w:t>).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- </w:t>
      </w:r>
      <w:proofErr w:type="spellStart"/>
      <w:r w:rsidRPr="00EE4478">
        <w:t>ұзақ</w:t>
      </w:r>
      <w:proofErr w:type="spellEnd"/>
      <w:r w:rsidRPr="00EE4478">
        <w:t xml:space="preserve"> </w:t>
      </w:r>
      <w:proofErr w:type="spellStart"/>
      <w:r w:rsidRPr="00EE4478">
        <w:t>мерзімі</w:t>
      </w:r>
      <w:proofErr w:type="spellEnd"/>
      <w:r w:rsidRPr="00EE4478">
        <w:t xml:space="preserve"> </w:t>
      </w:r>
      <w:proofErr w:type="spellStart"/>
      <w:proofErr w:type="gramStart"/>
      <w:r w:rsidRPr="00EE4478">
        <w:t>м</w:t>
      </w:r>
      <w:proofErr w:type="gramEnd"/>
      <w:r w:rsidRPr="00EE4478">
        <w:t>індеттемелер</w:t>
      </w:r>
      <w:proofErr w:type="spellEnd"/>
      <w:r w:rsidRPr="00EE4478">
        <w:t xml:space="preserve">: </w:t>
      </w:r>
      <w:proofErr w:type="spellStart"/>
      <w:r w:rsidRPr="00EE4478">
        <w:t>қамтамасыз</w:t>
      </w:r>
      <w:proofErr w:type="spellEnd"/>
      <w:r w:rsidRPr="00EE4478">
        <w:t xml:space="preserve"> </w:t>
      </w:r>
      <w:proofErr w:type="spellStart"/>
      <w:r w:rsidRPr="00EE4478">
        <w:t>етілген</w:t>
      </w:r>
      <w:proofErr w:type="spellEnd"/>
      <w:r w:rsidRPr="00EE4478">
        <w:t xml:space="preserve"> </w:t>
      </w:r>
      <w:proofErr w:type="spellStart"/>
      <w:r w:rsidRPr="00EE4478">
        <w:t>несиелер</w:t>
      </w:r>
      <w:proofErr w:type="spellEnd"/>
      <w:r w:rsidRPr="00EE4478">
        <w:t xml:space="preserve">, </w:t>
      </w:r>
      <w:proofErr w:type="spellStart"/>
      <w:r w:rsidRPr="00EE4478">
        <w:t>қамтамасыз</w:t>
      </w:r>
      <w:proofErr w:type="spellEnd"/>
      <w:r w:rsidRPr="00EE4478">
        <w:t xml:space="preserve"> </w:t>
      </w:r>
      <w:proofErr w:type="spellStart"/>
      <w:r w:rsidRPr="00EE4478">
        <w:t>етілмеген</w:t>
      </w:r>
      <w:proofErr w:type="spellEnd"/>
      <w:r w:rsidRPr="00EE4478">
        <w:t xml:space="preserve"> </w:t>
      </w:r>
      <w:proofErr w:type="spellStart"/>
      <w:r w:rsidRPr="00EE4478">
        <w:t>несиелер</w:t>
      </w:r>
      <w:proofErr w:type="spellEnd"/>
      <w:r w:rsidRPr="00EE4478">
        <w:t xml:space="preserve">,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серіктестік</w:t>
      </w:r>
      <w:proofErr w:type="spellEnd"/>
      <w:r w:rsidRPr="00EE4478">
        <w:t xml:space="preserve"> пен </w:t>
      </w:r>
      <w:proofErr w:type="spellStart"/>
      <w:r w:rsidRPr="00EE4478">
        <w:t>оның</w:t>
      </w:r>
      <w:proofErr w:type="spellEnd"/>
      <w:r w:rsidRPr="00EE4478">
        <w:t xml:space="preserve"> </w:t>
      </w:r>
      <w:proofErr w:type="spellStart"/>
      <w:r w:rsidRPr="00EE4478">
        <w:t>еншілес</w:t>
      </w:r>
      <w:proofErr w:type="spellEnd"/>
      <w:r w:rsidRPr="00EE4478">
        <w:t xml:space="preserve"> </w:t>
      </w:r>
      <w:proofErr w:type="spellStart"/>
      <w:r w:rsidRPr="00EE4478">
        <w:t>серіктестіктерінің</w:t>
      </w:r>
      <w:proofErr w:type="spellEnd"/>
      <w:r w:rsidRPr="00EE4478">
        <w:t xml:space="preserve"> </w:t>
      </w:r>
      <w:proofErr w:type="spellStart"/>
      <w:r w:rsidRPr="00EE4478">
        <w:t>бір-біріне</w:t>
      </w:r>
      <w:proofErr w:type="spellEnd"/>
      <w:r w:rsidRPr="00EE4478">
        <w:t xml:space="preserve"> </w:t>
      </w:r>
      <w:proofErr w:type="spellStart"/>
      <w:r w:rsidRPr="00EE4478">
        <w:t>беретін</w:t>
      </w:r>
      <w:proofErr w:type="spellEnd"/>
      <w:r w:rsidRPr="00EE4478">
        <w:t xml:space="preserve"> </w:t>
      </w:r>
      <w:proofErr w:type="spellStart"/>
      <w:r w:rsidRPr="00EE4478">
        <w:t>несиелері</w:t>
      </w:r>
      <w:proofErr w:type="spellEnd"/>
      <w:r w:rsidRPr="00EE4478">
        <w:t xml:space="preserve">, </w:t>
      </w:r>
      <w:proofErr w:type="spellStart"/>
      <w:r w:rsidRPr="00EE4478">
        <w:t>кейінге</w:t>
      </w:r>
      <w:proofErr w:type="spellEnd"/>
      <w:r w:rsidRPr="00EE4478">
        <w:t xml:space="preserve"> </w:t>
      </w:r>
      <w:proofErr w:type="spellStart"/>
      <w:r w:rsidRPr="00EE4478">
        <w:t>қалдылырған</w:t>
      </w:r>
      <w:proofErr w:type="spellEnd"/>
      <w:r w:rsidRPr="00EE4478">
        <w:t xml:space="preserve"> </w:t>
      </w:r>
      <w:proofErr w:type="spellStart"/>
      <w:r w:rsidRPr="00EE4478">
        <w:t>салықтар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- </w:t>
      </w:r>
      <w:proofErr w:type="spellStart"/>
      <w:r w:rsidRPr="00EE4478">
        <w:t>ағымдағы</w:t>
      </w:r>
      <w:proofErr w:type="spellEnd"/>
      <w:r w:rsidRPr="00EE4478">
        <w:t xml:space="preserve"> </w:t>
      </w:r>
      <w:proofErr w:type="spellStart"/>
      <w:r w:rsidRPr="00EE4478">
        <w:t>міндеттемелер</w:t>
      </w:r>
      <w:proofErr w:type="spellEnd"/>
      <w:r w:rsidRPr="00EE4478">
        <w:t xml:space="preserve">: </w:t>
      </w:r>
      <w:proofErr w:type="spellStart"/>
      <w:r w:rsidRPr="00EE4478">
        <w:t>қ</w:t>
      </w:r>
      <w:proofErr w:type="gramStart"/>
      <w:r w:rsidRPr="00EE4478">
        <w:t>ыс</w:t>
      </w:r>
      <w:proofErr w:type="gramEnd"/>
      <w:r w:rsidRPr="00EE4478">
        <w:t>қа</w:t>
      </w:r>
      <w:proofErr w:type="spellEnd"/>
      <w:r w:rsidRPr="00EE4478">
        <w:t xml:space="preserve"> </w:t>
      </w:r>
      <w:proofErr w:type="spellStart"/>
      <w:r w:rsidRPr="00EE4478">
        <w:t>мерзімді</w:t>
      </w:r>
      <w:proofErr w:type="spellEnd"/>
      <w:r w:rsidRPr="00EE4478">
        <w:t xml:space="preserve"> </w:t>
      </w:r>
      <w:proofErr w:type="spellStart"/>
      <w:r w:rsidRPr="00EE4478">
        <w:t>несие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овердрафт; </w:t>
      </w:r>
      <w:proofErr w:type="spellStart"/>
      <w:r w:rsidRPr="00EE4478">
        <w:t>ұзақ</w:t>
      </w:r>
      <w:proofErr w:type="spellEnd"/>
      <w:r w:rsidRPr="00EE4478">
        <w:t xml:space="preserve"> </w:t>
      </w:r>
      <w:proofErr w:type="spellStart"/>
      <w:r w:rsidRPr="00EE4478">
        <w:t>мерзімді</w:t>
      </w:r>
      <w:proofErr w:type="spellEnd"/>
      <w:r w:rsidRPr="00EE4478">
        <w:t xml:space="preserve"> </w:t>
      </w:r>
      <w:proofErr w:type="spellStart"/>
      <w:r w:rsidRPr="00EE4478">
        <w:t>несиелердің</w:t>
      </w:r>
      <w:proofErr w:type="spellEnd"/>
      <w:r w:rsidRPr="00EE4478">
        <w:t xml:space="preserve"> </w:t>
      </w:r>
      <w:proofErr w:type="spellStart"/>
      <w:r w:rsidRPr="00EE4478">
        <w:t>ағымдағы</w:t>
      </w:r>
      <w:proofErr w:type="spellEnd"/>
      <w:r w:rsidRPr="00EE4478">
        <w:t xml:space="preserve"> </w:t>
      </w:r>
      <w:proofErr w:type="spellStart"/>
      <w:r w:rsidRPr="00EE4478">
        <w:t>бөлігі</w:t>
      </w:r>
      <w:proofErr w:type="spellEnd"/>
      <w:r w:rsidRPr="00EE4478">
        <w:t xml:space="preserve">, </w:t>
      </w:r>
      <w:proofErr w:type="spellStart"/>
      <w:r w:rsidRPr="00EE4478">
        <w:t>кредиторлық</w:t>
      </w:r>
      <w:proofErr w:type="spellEnd"/>
      <w:r w:rsidRPr="00EE4478">
        <w:t xml:space="preserve"> </w:t>
      </w:r>
      <w:proofErr w:type="spellStart"/>
      <w:r w:rsidRPr="00EE4478">
        <w:t>қарыз</w:t>
      </w:r>
      <w:proofErr w:type="spellEnd"/>
      <w:r w:rsidRPr="00EE4478">
        <w:t xml:space="preserve"> (</w:t>
      </w:r>
      <w:proofErr w:type="spellStart"/>
      <w:r w:rsidRPr="00EE4478">
        <w:t>төленуге</w:t>
      </w:r>
      <w:proofErr w:type="spellEnd"/>
      <w:r w:rsidRPr="00EE4478">
        <w:t xml:space="preserve"> </w:t>
      </w:r>
      <w:proofErr w:type="spellStart"/>
      <w:r w:rsidRPr="00EE4478">
        <w:t>тиіс</w:t>
      </w:r>
      <w:proofErr w:type="spellEnd"/>
      <w:r w:rsidRPr="00EE4478">
        <w:t xml:space="preserve"> </w:t>
      </w:r>
      <w:proofErr w:type="spellStart"/>
      <w:r w:rsidRPr="00EE4478">
        <w:t>шоттар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вексельдер</w:t>
      </w:r>
      <w:proofErr w:type="spellEnd"/>
      <w:r w:rsidRPr="00EE4478">
        <w:t xml:space="preserve">, </w:t>
      </w:r>
      <w:proofErr w:type="spellStart"/>
      <w:r w:rsidRPr="00EE4478">
        <w:t>алынған</w:t>
      </w:r>
      <w:proofErr w:type="spellEnd"/>
      <w:r w:rsidRPr="00EE4478">
        <w:t xml:space="preserve"> </w:t>
      </w:r>
      <w:proofErr w:type="spellStart"/>
      <w:r w:rsidRPr="00EE4478">
        <w:t>аванстар</w:t>
      </w:r>
      <w:proofErr w:type="spellEnd"/>
      <w:r w:rsidRPr="00EE4478">
        <w:t xml:space="preserve">, </w:t>
      </w:r>
      <w:proofErr w:type="spellStart"/>
      <w:r w:rsidRPr="00EE4478">
        <w:t>салықтар</w:t>
      </w:r>
      <w:proofErr w:type="spellEnd"/>
      <w:r w:rsidRPr="00EE4478">
        <w:t xml:space="preserve"> </w:t>
      </w:r>
      <w:proofErr w:type="spellStart"/>
      <w:r w:rsidRPr="00EE4478">
        <w:t>бойынша</w:t>
      </w:r>
      <w:proofErr w:type="spellEnd"/>
      <w:r w:rsidRPr="00EE4478">
        <w:t xml:space="preserve"> </w:t>
      </w:r>
      <w:proofErr w:type="spellStart"/>
      <w:r w:rsidRPr="00EE4478">
        <w:t>қарыздар</w:t>
      </w:r>
      <w:proofErr w:type="spellEnd"/>
      <w:r w:rsidRPr="00EE4478">
        <w:t xml:space="preserve">, </w:t>
      </w:r>
      <w:proofErr w:type="spellStart"/>
      <w:r w:rsidRPr="00EE4478">
        <w:t>төленуге</w:t>
      </w:r>
      <w:proofErr w:type="spellEnd"/>
      <w:r w:rsidRPr="00EE4478">
        <w:t xml:space="preserve"> </w:t>
      </w:r>
      <w:proofErr w:type="spellStart"/>
      <w:r w:rsidRPr="00EE4478">
        <w:t>тиі</w:t>
      </w:r>
      <w:proofErr w:type="gramStart"/>
      <w:r w:rsidRPr="00EE4478">
        <w:t>ст</w:t>
      </w:r>
      <w:proofErr w:type="gramEnd"/>
      <w:r w:rsidRPr="00EE4478">
        <w:t>і</w:t>
      </w:r>
      <w:proofErr w:type="spellEnd"/>
      <w:r w:rsidRPr="00EE4478">
        <w:t xml:space="preserve"> </w:t>
      </w:r>
      <w:proofErr w:type="spellStart"/>
      <w:r w:rsidRPr="00EE4478">
        <w:t>дивиденттер</w:t>
      </w:r>
      <w:proofErr w:type="spellEnd"/>
      <w:r w:rsidRPr="00EE4478">
        <w:t xml:space="preserve"> </w:t>
      </w:r>
      <w:proofErr w:type="spellStart"/>
      <w:r w:rsidRPr="00EE4478">
        <w:t>басқа</w:t>
      </w:r>
      <w:proofErr w:type="spellEnd"/>
      <w:r w:rsidRPr="00EE4478">
        <w:t xml:space="preserve"> да </w:t>
      </w:r>
      <w:proofErr w:type="spellStart"/>
      <w:r w:rsidRPr="00EE4478">
        <w:t>кредиторлық</w:t>
      </w:r>
      <w:proofErr w:type="spellEnd"/>
      <w:r w:rsidRPr="00EE4478">
        <w:t xml:space="preserve"> </w:t>
      </w:r>
      <w:proofErr w:type="spellStart"/>
      <w:r w:rsidRPr="00EE4478">
        <w:t>қарыздар</w:t>
      </w:r>
      <w:proofErr w:type="spellEnd"/>
      <w:r w:rsidRPr="00EE4478">
        <w:t xml:space="preserve">), </w:t>
      </w:r>
      <w:proofErr w:type="spellStart"/>
      <w:r w:rsidRPr="00EE4478">
        <w:t>төленуге</w:t>
      </w:r>
      <w:proofErr w:type="spellEnd"/>
      <w:r w:rsidRPr="00EE4478">
        <w:t xml:space="preserve"> </w:t>
      </w:r>
      <w:proofErr w:type="spellStart"/>
      <w:r w:rsidRPr="00EE4478">
        <w:t>тиіс</w:t>
      </w:r>
      <w:proofErr w:type="spellEnd"/>
      <w:r w:rsidRPr="00EE4478">
        <w:t xml:space="preserve"> </w:t>
      </w:r>
      <w:proofErr w:type="spellStart"/>
      <w:r w:rsidRPr="00EE4478">
        <w:t>есептелінген</w:t>
      </w:r>
      <w:proofErr w:type="spellEnd"/>
      <w:r w:rsidRPr="00EE4478">
        <w:t xml:space="preserve"> </w:t>
      </w:r>
      <w:proofErr w:type="spellStart"/>
      <w:r w:rsidRPr="00EE4478">
        <w:t>шығындар</w:t>
      </w:r>
      <w:proofErr w:type="spellEnd"/>
      <w:r w:rsidRPr="00EE4478">
        <w:t xml:space="preserve">, </w:t>
      </w:r>
      <w:proofErr w:type="spellStart"/>
      <w:r w:rsidRPr="00EE4478">
        <w:t>алдағы</w:t>
      </w:r>
      <w:proofErr w:type="spellEnd"/>
      <w:r w:rsidRPr="00EE4478">
        <w:t xml:space="preserve"> </w:t>
      </w:r>
      <w:proofErr w:type="spellStart"/>
      <w:r w:rsidRPr="00EE4478">
        <w:t>кезеңдердің</w:t>
      </w:r>
      <w:proofErr w:type="spellEnd"/>
      <w:r w:rsidRPr="00EE4478">
        <w:t xml:space="preserve"> </w:t>
      </w:r>
      <w:proofErr w:type="spellStart"/>
      <w:r w:rsidRPr="00EE4478">
        <w:t>табыстары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басқалады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Осы </w:t>
      </w:r>
      <w:proofErr w:type="spellStart"/>
      <w:r w:rsidRPr="00EE4478">
        <w:t>көрсетілген</w:t>
      </w:r>
      <w:proofErr w:type="spellEnd"/>
      <w:r w:rsidRPr="00EE4478">
        <w:t xml:space="preserve">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активі</w:t>
      </w:r>
      <w:proofErr w:type="spellEnd"/>
      <w:r w:rsidRPr="00EE4478">
        <w:t xml:space="preserve"> мен </w:t>
      </w:r>
      <w:proofErr w:type="spellStart"/>
      <w:r w:rsidRPr="00EE4478">
        <w:t>пассивін</w:t>
      </w:r>
      <w:proofErr w:type="spellEnd"/>
      <w:r w:rsidRPr="00EE4478">
        <w:t xml:space="preserve"> </w:t>
      </w:r>
      <w:proofErr w:type="spellStart"/>
      <w:r w:rsidRPr="00EE4478">
        <w:t>орналастыру</w:t>
      </w:r>
      <w:proofErr w:type="spellEnd"/>
      <w:r w:rsidRPr="00EE4478">
        <w:t xml:space="preserve"> </w:t>
      </w:r>
      <w:proofErr w:type="spellStart"/>
      <w:r w:rsidRPr="00EE4478">
        <w:t>тәртібі</w:t>
      </w:r>
      <w:proofErr w:type="spellEnd"/>
      <w:r w:rsidRPr="00EE4478">
        <w:t xml:space="preserve"> (</w:t>
      </w:r>
      <w:proofErr w:type="spellStart"/>
      <w:proofErr w:type="gramStart"/>
      <w:r w:rsidRPr="00EE4478">
        <w:t>к</w:t>
      </w:r>
      <w:proofErr w:type="gramEnd"/>
      <w:r w:rsidRPr="00EE4478">
        <w:t>әсіп</w:t>
      </w:r>
      <w:proofErr w:type="spellEnd"/>
      <w:r w:rsidRPr="00EE4478">
        <w:t xml:space="preserve">) </w:t>
      </w:r>
      <w:proofErr w:type="spellStart"/>
      <w:r w:rsidRPr="00EE4478">
        <w:t>барлық</w:t>
      </w:r>
      <w:proofErr w:type="spellEnd"/>
      <w:r w:rsidRPr="00EE4478">
        <w:t xml:space="preserve"> </w:t>
      </w:r>
      <w:proofErr w:type="spellStart"/>
      <w:r w:rsidRPr="00EE4478">
        <w:t>меншік</w:t>
      </w:r>
      <w:proofErr w:type="spellEnd"/>
      <w:r w:rsidRPr="00EE4478">
        <w:t xml:space="preserve"> </w:t>
      </w:r>
      <w:proofErr w:type="spellStart"/>
      <w:r w:rsidRPr="00EE4478">
        <w:t>формалары</w:t>
      </w:r>
      <w:proofErr w:type="spellEnd"/>
      <w:r w:rsidRPr="00EE4478">
        <w:t xml:space="preserve"> </w:t>
      </w:r>
      <w:proofErr w:type="spellStart"/>
      <w:r w:rsidRPr="00EE4478">
        <w:t>кәсіпорындары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экономиканың</w:t>
      </w:r>
      <w:proofErr w:type="spellEnd"/>
      <w:r w:rsidRPr="00EE4478">
        <w:t xml:space="preserve"> </w:t>
      </w:r>
      <w:proofErr w:type="spellStart"/>
      <w:r w:rsidRPr="00EE4478">
        <w:t>салалары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қолданылады</w:t>
      </w:r>
      <w:proofErr w:type="spellEnd"/>
      <w:r w:rsidRPr="00EE4478">
        <w:t xml:space="preserve"> </w:t>
      </w:r>
      <w:proofErr w:type="spellStart"/>
      <w:r w:rsidRPr="00EE4478">
        <w:t>сақталады</w:t>
      </w:r>
      <w:proofErr w:type="spellEnd"/>
      <w:r w:rsidRPr="00EE4478">
        <w:t xml:space="preserve">. </w:t>
      </w:r>
      <w:proofErr w:type="spellStart"/>
      <w:r w:rsidRPr="00EE4478">
        <w:t>Айырмашылықтар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жалпы</w:t>
      </w:r>
      <w:proofErr w:type="spellEnd"/>
      <w:r w:rsidRPr="00EE4478">
        <w:t xml:space="preserve"> </w:t>
      </w:r>
      <w:proofErr w:type="spellStart"/>
      <w:r w:rsidRPr="00EE4478">
        <w:t>валютасында</w:t>
      </w:r>
      <w:proofErr w:type="spellEnd"/>
      <w:r w:rsidRPr="00EE4478">
        <w:t xml:space="preserve"> </w:t>
      </w:r>
      <w:proofErr w:type="spellStart"/>
      <w:r w:rsidRPr="00EE4478">
        <w:t>баптардың</w:t>
      </w:r>
      <w:proofErr w:type="spellEnd"/>
      <w:r w:rsidRPr="00EE4478">
        <w:t xml:space="preserve"> </w:t>
      </w:r>
      <w:proofErr w:type="spellStart"/>
      <w:r w:rsidRPr="00EE4478">
        <w:t>үлес</w:t>
      </w:r>
      <w:proofErr w:type="spellEnd"/>
      <w:r w:rsidRPr="00EE4478">
        <w:t xml:space="preserve"> </w:t>
      </w:r>
      <w:proofErr w:type="spellStart"/>
      <w:r w:rsidRPr="00EE4478">
        <w:t>салмақтарында</w:t>
      </w:r>
      <w:proofErr w:type="spellEnd"/>
      <w:r w:rsidRPr="00EE4478">
        <w:t xml:space="preserve"> </w:t>
      </w:r>
      <w:proofErr w:type="spellStart"/>
      <w:r w:rsidRPr="00EE4478">
        <w:t>байқалуы</w:t>
      </w:r>
      <w:proofErr w:type="spellEnd"/>
      <w:r w:rsidRPr="00EE4478">
        <w:t xml:space="preserve"> </w:t>
      </w:r>
      <w:proofErr w:type="spellStart"/>
      <w:r w:rsidRPr="00EE4478">
        <w:t>мүмкін</w:t>
      </w:r>
      <w:proofErr w:type="spellEnd"/>
      <w:r w:rsidRPr="00EE4478">
        <w:t xml:space="preserve">. </w:t>
      </w:r>
      <w:proofErr w:type="spellStart"/>
      <w:r w:rsidRPr="00EE4478">
        <w:t>Өнеркәсіптік</w:t>
      </w:r>
      <w:proofErr w:type="spellEnd"/>
      <w:r w:rsidRPr="00EE4478">
        <w:t xml:space="preserve"> </w:t>
      </w:r>
      <w:proofErr w:type="spellStart"/>
      <w:r w:rsidRPr="00EE4478">
        <w:t>өнді</w:t>
      </w:r>
      <w:proofErr w:type="gramStart"/>
      <w:r w:rsidRPr="00EE4478">
        <w:t>р</w:t>
      </w:r>
      <w:proofErr w:type="gramEnd"/>
      <w:r w:rsidRPr="00EE4478">
        <w:t>істік</w:t>
      </w:r>
      <w:proofErr w:type="spellEnd"/>
      <w:r w:rsidRPr="00EE4478">
        <w:t xml:space="preserve"> балансы </w:t>
      </w:r>
      <w:proofErr w:type="spellStart"/>
      <w:r w:rsidRPr="00EE4478">
        <w:t>активінде</w:t>
      </w:r>
      <w:proofErr w:type="spellEnd"/>
      <w:r w:rsidRPr="00EE4478">
        <w:t xml:space="preserve"> </w:t>
      </w:r>
      <w:proofErr w:type="spellStart"/>
      <w:r w:rsidRPr="00EE4478">
        <w:t>үлкен</w:t>
      </w:r>
      <w:proofErr w:type="spellEnd"/>
      <w:r w:rsidRPr="00EE4478">
        <w:t xml:space="preserve"> </w:t>
      </w:r>
      <w:proofErr w:type="spellStart"/>
      <w:r w:rsidRPr="00EE4478">
        <w:t>үлес</w:t>
      </w:r>
      <w:proofErr w:type="spellEnd"/>
      <w:r w:rsidRPr="00EE4478">
        <w:t xml:space="preserve"> </w:t>
      </w:r>
      <w:proofErr w:type="spellStart"/>
      <w:r w:rsidRPr="00EE4478">
        <w:t>салмақты</w:t>
      </w:r>
      <w:proofErr w:type="spellEnd"/>
      <w:r w:rsidRPr="00EE4478">
        <w:t xml:space="preserve"> «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құралдар</w:t>
      </w:r>
      <w:proofErr w:type="spellEnd"/>
      <w:r w:rsidRPr="00EE4478">
        <w:t xml:space="preserve">» </w:t>
      </w:r>
      <w:proofErr w:type="spellStart"/>
      <w:r w:rsidRPr="00EE4478">
        <w:t>және</w:t>
      </w:r>
      <w:proofErr w:type="spellEnd"/>
      <w:r w:rsidRPr="00EE4478">
        <w:t xml:space="preserve"> «</w:t>
      </w:r>
      <w:proofErr w:type="spellStart"/>
      <w:r w:rsidRPr="00EE4478">
        <w:t>Шикізат</w:t>
      </w:r>
      <w:proofErr w:type="spellEnd"/>
      <w:r w:rsidRPr="00EE4478">
        <w:t xml:space="preserve"> пен </w:t>
      </w:r>
      <w:proofErr w:type="spellStart"/>
      <w:r w:rsidRPr="00EE4478">
        <w:t>материалдар</w:t>
      </w:r>
      <w:proofErr w:type="spellEnd"/>
      <w:r w:rsidRPr="00EE4478">
        <w:t xml:space="preserve">» </w:t>
      </w:r>
      <w:proofErr w:type="spellStart"/>
      <w:r w:rsidRPr="00EE4478">
        <w:t>алады</w:t>
      </w:r>
      <w:proofErr w:type="spellEnd"/>
      <w:r w:rsidRPr="00EE4478">
        <w:t xml:space="preserve">; </w:t>
      </w:r>
      <w:proofErr w:type="spellStart"/>
      <w:r w:rsidRPr="00EE4478">
        <w:t>ауыл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кәсіпорындарында</w:t>
      </w:r>
      <w:proofErr w:type="spellEnd"/>
      <w:r w:rsidRPr="00EE4478">
        <w:t xml:space="preserve"> – «</w:t>
      </w:r>
      <w:proofErr w:type="spellStart"/>
      <w:r w:rsidRPr="00EE4478">
        <w:t>Жер</w:t>
      </w:r>
      <w:proofErr w:type="spellEnd"/>
      <w:r w:rsidRPr="00EE4478">
        <w:t>», «</w:t>
      </w:r>
      <w:proofErr w:type="spellStart"/>
      <w:r w:rsidRPr="00EE4478">
        <w:t>Аяқ-талмаған</w:t>
      </w:r>
      <w:proofErr w:type="spellEnd"/>
      <w:r w:rsidRPr="00EE4478">
        <w:t xml:space="preserve"> </w:t>
      </w:r>
      <w:proofErr w:type="spellStart"/>
      <w:r w:rsidRPr="00EE4478">
        <w:t>өндіріс</w:t>
      </w:r>
      <w:proofErr w:type="spellEnd"/>
      <w:r w:rsidRPr="00EE4478">
        <w:t xml:space="preserve">», </w:t>
      </w:r>
      <w:proofErr w:type="spellStart"/>
      <w:r w:rsidRPr="00EE4478">
        <w:t>сауда</w:t>
      </w:r>
      <w:proofErr w:type="spellEnd"/>
      <w:r w:rsidRPr="00EE4478">
        <w:t xml:space="preserve"> </w:t>
      </w:r>
      <w:proofErr w:type="spellStart"/>
      <w:r w:rsidRPr="00EE4478">
        <w:t>ұйымдарында</w:t>
      </w:r>
      <w:proofErr w:type="spellEnd"/>
      <w:r w:rsidRPr="00EE4478">
        <w:t xml:space="preserve"> «</w:t>
      </w:r>
      <w:proofErr w:type="spellStart"/>
      <w:r w:rsidRPr="00EE4478">
        <w:t>Тауарлар</w:t>
      </w:r>
      <w:proofErr w:type="spellEnd"/>
      <w:r w:rsidRPr="00EE4478">
        <w:t xml:space="preserve">» бабы </w:t>
      </w:r>
      <w:proofErr w:type="spellStart"/>
      <w:r w:rsidRPr="00EE4478">
        <w:t>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Бухгалтерлік</w:t>
      </w:r>
      <w:proofErr w:type="spellEnd"/>
      <w:r w:rsidRPr="00EE4478">
        <w:t xml:space="preserve"> баланс </w:t>
      </w:r>
      <w:proofErr w:type="spellStart"/>
      <w:r w:rsidRPr="00EE4478">
        <w:t>өзінің</w:t>
      </w:r>
      <w:proofErr w:type="spellEnd"/>
      <w:r w:rsidRPr="00EE4478">
        <w:t xml:space="preserve"> </w:t>
      </w:r>
      <w:proofErr w:type="spellStart"/>
      <w:r w:rsidRPr="00EE4478">
        <w:t>экономикалық</w:t>
      </w:r>
      <w:proofErr w:type="spellEnd"/>
      <w:r w:rsidRPr="00EE4478">
        <w:t xml:space="preserve"> </w:t>
      </w:r>
      <w:proofErr w:type="spellStart"/>
      <w:r w:rsidRPr="00EE4478">
        <w:t>мазмұны</w:t>
      </w:r>
      <w:proofErr w:type="spellEnd"/>
      <w:r w:rsidRPr="00EE4478">
        <w:t xml:space="preserve"> </w:t>
      </w:r>
      <w:proofErr w:type="spellStart"/>
      <w:r w:rsidRPr="00EE4478">
        <w:t>бойынша</w:t>
      </w:r>
      <w:proofErr w:type="spellEnd"/>
      <w:r w:rsidRPr="00EE4478">
        <w:t xml:space="preserve"> </w:t>
      </w:r>
      <w:proofErr w:type="spellStart"/>
      <w:r w:rsidRPr="00EE4478">
        <w:t>кәсіпорынның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құралдарының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олардың</w:t>
      </w:r>
      <w:proofErr w:type="spellEnd"/>
      <w:r w:rsidRPr="00EE4478">
        <w:t xml:space="preserve"> </w:t>
      </w:r>
      <w:proofErr w:type="spellStart"/>
      <w:r w:rsidRPr="00EE4478">
        <w:t>қалыптасу</w:t>
      </w:r>
      <w:proofErr w:type="spellEnd"/>
      <w:r w:rsidRPr="00EE4478">
        <w:t xml:space="preserve"> </w:t>
      </w:r>
      <w:proofErr w:type="spellStart"/>
      <w:r w:rsidRPr="00EE4478">
        <w:t>қайнар</w:t>
      </w:r>
      <w:proofErr w:type="spellEnd"/>
      <w:r w:rsidRPr="00EE4478">
        <w:t xml:space="preserve"> </w:t>
      </w:r>
      <w:proofErr w:type="spellStart"/>
      <w:r w:rsidRPr="00EE4478">
        <w:t>көздерінің</w:t>
      </w:r>
      <w:proofErr w:type="spellEnd"/>
      <w:r w:rsidRPr="00EE4478">
        <w:t xml:space="preserve"> </w:t>
      </w:r>
      <w:proofErr w:type="spellStart"/>
      <w:r w:rsidRPr="00EE4478">
        <w:t>жағдайы</w:t>
      </w:r>
      <w:proofErr w:type="spellEnd"/>
      <w:r w:rsidRPr="00EE4478">
        <w:t xml:space="preserve"> </w:t>
      </w:r>
      <w:proofErr w:type="spellStart"/>
      <w:r w:rsidRPr="00EE4478">
        <w:lastRenderedPageBreak/>
        <w:t>туралы</w:t>
      </w:r>
      <w:proofErr w:type="spellEnd"/>
      <w:r w:rsidRPr="00EE4478">
        <w:t xml:space="preserve"> </w:t>
      </w:r>
      <w:proofErr w:type="spellStart"/>
      <w:r w:rsidRPr="00EE4478">
        <w:t>белгілі</w:t>
      </w:r>
      <w:proofErr w:type="spellEnd"/>
      <w:r w:rsidRPr="00EE4478">
        <w:t xml:space="preserve"> </w:t>
      </w:r>
      <w:proofErr w:type="spellStart"/>
      <w:r w:rsidRPr="00EE4478">
        <w:t>бі</w:t>
      </w:r>
      <w:proofErr w:type="gramStart"/>
      <w:r w:rsidRPr="00EE4478">
        <w:t>р</w:t>
      </w:r>
      <w:proofErr w:type="spellEnd"/>
      <w:proofErr w:type="gramEnd"/>
      <w:r w:rsidRPr="00EE4478">
        <w:t xml:space="preserve"> </w:t>
      </w:r>
      <w:proofErr w:type="spellStart"/>
      <w:r w:rsidRPr="00EE4478">
        <w:t>күнге</w:t>
      </w:r>
      <w:proofErr w:type="spellEnd"/>
      <w:r w:rsidRPr="00EE4478">
        <w:t xml:space="preserve"> </w:t>
      </w:r>
      <w:proofErr w:type="spellStart"/>
      <w:r w:rsidRPr="00EE4478">
        <w:t>есеп</w:t>
      </w:r>
      <w:proofErr w:type="spellEnd"/>
      <w:r w:rsidRPr="00EE4478">
        <w:t xml:space="preserve"> </w:t>
      </w:r>
      <w:proofErr w:type="spellStart"/>
      <w:r w:rsidRPr="00EE4478">
        <w:t>берушілік</w:t>
      </w:r>
      <w:proofErr w:type="spellEnd"/>
      <w:r w:rsidRPr="00EE4478">
        <w:t xml:space="preserve"> </w:t>
      </w:r>
      <w:proofErr w:type="spellStart"/>
      <w:r w:rsidRPr="00EE4478">
        <w:t>міндетті</w:t>
      </w:r>
      <w:proofErr w:type="spellEnd"/>
      <w:r w:rsidRPr="00EE4478">
        <w:t xml:space="preserve"> </w:t>
      </w:r>
      <w:proofErr w:type="spellStart"/>
      <w:r w:rsidRPr="00EE4478">
        <w:t>формаларының</w:t>
      </w:r>
      <w:proofErr w:type="spellEnd"/>
      <w:r w:rsidRPr="00EE4478">
        <w:t xml:space="preserve"> </w:t>
      </w:r>
      <w:proofErr w:type="spellStart"/>
      <w:r w:rsidRPr="00EE4478">
        <w:t>бірі</w:t>
      </w:r>
      <w:proofErr w:type="spellEnd"/>
      <w:r w:rsidRPr="00EE4478">
        <w:t xml:space="preserve"> </w:t>
      </w:r>
      <w:proofErr w:type="spellStart"/>
      <w:r w:rsidRPr="00EE4478">
        <w:t>болып</w:t>
      </w:r>
      <w:proofErr w:type="spellEnd"/>
      <w:r w:rsidRPr="00EE4478">
        <w:t xml:space="preserve"> </w:t>
      </w:r>
      <w:proofErr w:type="spellStart"/>
      <w:r w:rsidRPr="00EE4478">
        <w:t>табылады</w:t>
      </w:r>
      <w:proofErr w:type="spellEnd"/>
      <w:r w:rsidRPr="00EE4478">
        <w:t xml:space="preserve">. </w:t>
      </w:r>
      <w:proofErr w:type="spellStart"/>
      <w:r w:rsidRPr="00EE4478">
        <w:t>Ол</w:t>
      </w:r>
      <w:proofErr w:type="spellEnd"/>
      <w:r w:rsidRPr="00EE4478">
        <w:t xml:space="preserve"> </w:t>
      </w:r>
      <w:proofErr w:type="spellStart"/>
      <w:r w:rsidRPr="00EE4478">
        <w:t>бі</w:t>
      </w:r>
      <w:proofErr w:type="gramStart"/>
      <w:r w:rsidRPr="00EE4478">
        <w:t>р</w:t>
      </w:r>
      <w:proofErr w:type="spellEnd"/>
      <w:proofErr w:type="gramEnd"/>
      <w:r w:rsidRPr="00EE4478">
        <w:t xml:space="preserve"> </w:t>
      </w:r>
      <w:proofErr w:type="spellStart"/>
      <w:r w:rsidRPr="00EE4478">
        <w:t>айдың</w:t>
      </w:r>
      <w:proofErr w:type="spellEnd"/>
      <w:r w:rsidRPr="00EE4478">
        <w:t xml:space="preserve">, </w:t>
      </w:r>
      <w:proofErr w:type="spellStart"/>
      <w:r w:rsidRPr="00EE4478">
        <w:t>бір</w:t>
      </w:r>
      <w:proofErr w:type="spellEnd"/>
      <w:r w:rsidRPr="00EE4478">
        <w:t xml:space="preserve"> </w:t>
      </w:r>
      <w:proofErr w:type="spellStart"/>
      <w:r w:rsidRPr="00EE4478">
        <w:t>кварталдың</w:t>
      </w:r>
      <w:proofErr w:type="spellEnd"/>
      <w:r w:rsidRPr="00EE4478">
        <w:t xml:space="preserve">, </w:t>
      </w:r>
      <w:proofErr w:type="spellStart"/>
      <w:r w:rsidRPr="00EE4478">
        <w:t>жартыжылдың</w:t>
      </w:r>
      <w:proofErr w:type="spellEnd"/>
      <w:r w:rsidRPr="00EE4478">
        <w:t xml:space="preserve">, </w:t>
      </w:r>
      <w:proofErr w:type="spellStart"/>
      <w:r w:rsidRPr="00EE4478">
        <w:t>бір</w:t>
      </w:r>
      <w:proofErr w:type="spellEnd"/>
      <w:r w:rsidRPr="00EE4478">
        <w:t xml:space="preserve"> </w:t>
      </w:r>
      <w:proofErr w:type="spellStart"/>
      <w:r w:rsidRPr="00EE4478">
        <w:t>жылдың</w:t>
      </w:r>
      <w:proofErr w:type="spellEnd"/>
      <w:r w:rsidRPr="00EE4478">
        <w:t xml:space="preserve"> </w:t>
      </w:r>
      <w:proofErr w:type="spellStart"/>
      <w:r w:rsidRPr="00EE4478">
        <w:t>жиындық</w:t>
      </w:r>
      <w:proofErr w:type="spellEnd"/>
      <w:r w:rsidRPr="00EE4478">
        <w:t xml:space="preserve"> </w:t>
      </w:r>
      <w:proofErr w:type="spellStart"/>
      <w:r w:rsidRPr="00EE4478">
        <w:t>мәліметтерін</w:t>
      </w:r>
      <w:proofErr w:type="spellEnd"/>
      <w:r w:rsidRPr="00EE4478">
        <w:t xml:space="preserve"> </w:t>
      </w:r>
      <w:proofErr w:type="spellStart"/>
      <w:r w:rsidRPr="00EE4478">
        <w:t>бейнелейді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 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2.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қызметті</w:t>
      </w:r>
      <w:proofErr w:type="spellEnd"/>
      <w:r w:rsidRPr="00EE4478">
        <w:t xml:space="preserve"> </w:t>
      </w:r>
      <w:proofErr w:type="spellStart"/>
      <w:r w:rsidRPr="00EE4478">
        <w:t>жүзеге</w:t>
      </w:r>
      <w:proofErr w:type="spellEnd"/>
      <w:r w:rsidRPr="00EE4478">
        <w:t xml:space="preserve"> </w:t>
      </w:r>
      <w:proofErr w:type="spellStart"/>
      <w:r w:rsidRPr="00EE4478">
        <w:t>асыру</w:t>
      </w:r>
      <w:proofErr w:type="spellEnd"/>
      <w:r w:rsidRPr="00EE4478">
        <w:t xml:space="preserve"> </w:t>
      </w:r>
      <w:proofErr w:type="spellStart"/>
      <w:r w:rsidRPr="00EE4478">
        <w:t>процесінде</w:t>
      </w:r>
      <w:proofErr w:type="spellEnd"/>
      <w:r w:rsidRPr="00EE4478">
        <w:t xml:space="preserve"> </w:t>
      </w:r>
      <w:proofErr w:type="spellStart"/>
      <w:r w:rsidRPr="00EE4478">
        <w:t>әртүрлі</w:t>
      </w:r>
      <w:proofErr w:type="spellEnd"/>
      <w:r w:rsidRPr="00EE4478">
        <w:t xml:space="preserve"> </w:t>
      </w:r>
      <w:proofErr w:type="spellStart"/>
      <w:r w:rsidRPr="00EE4478">
        <w:t>әрекеттер</w:t>
      </w:r>
      <w:proofErr w:type="spellEnd"/>
      <w:r w:rsidRPr="00EE4478">
        <w:t xml:space="preserve"> </w:t>
      </w:r>
      <w:proofErr w:type="spellStart"/>
      <w:r w:rsidRPr="00EE4478">
        <w:t>болады</w:t>
      </w:r>
      <w:proofErr w:type="spellEnd"/>
      <w:r w:rsidRPr="00EE4478">
        <w:t xml:space="preserve">, </w:t>
      </w:r>
      <w:proofErr w:type="spellStart"/>
      <w:r w:rsidRPr="00EE4478">
        <w:t>олар</w:t>
      </w:r>
      <w:proofErr w:type="spellEnd"/>
      <w:r w:rsidRPr="00EE4478">
        <w:t xml:space="preserve"> </w:t>
      </w:r>
      <w:proofErr w:type="spellStart"/>
      <w:r w:rsidRPr="00EE4478">
        <w:t>кәсіпорын</w:t>
      </w:r>
      <w:proofErr w:type="spellEnd"/>
      <w:r w:rsidRPr="00EE4478">
        <w:t xml:space="preserve"> </w:t>
      </w:r>
      <w:proofErr w:type="spellStart"/>
      <w:r w:rsidRPr="00EE4478">
        <w:t>мүлкі</w:t>
      </w:r>
      <w:proofErr w:type="spellEnd"/>
      <w:r w:rsidRPr="00EE4478">
        <w:t xml:space="preserve"> мен </w:t>
      </w:r>
      <w:proofErr w:type="spellStart"/>
      <w:r w:rsidRPr="00EE4478">
        <w:t>оларды</w:t>
      </w:r>
      <w:proofErr w:type="spellEnd"/>
      <w:r w:rsidRPr="00EE4478">
        <w:t xml:space="preserve"> </w:t>
      </w:r>
      <w:proofErr w:type="spellStart"/>
      <w:r w:rsidRPr="00EE4478">
        <w:t>көздерінің</w:t>
      </w:r>
      <w:proofErr w:type="spellEnd"/>
      <w:r w:rsidRPr="00EE4478">
        <w:t xml:space="preserve"> </w:t>
      </w:r>
      <w:proofErr w:type="spellStart"/>
      <w:r w:rsidRPr="00EE4478">
        <w:t>өзгерісін</w:t>
      </w:r>
      <w:proofErr w:type="spellEnd"/>
      <w:r w:rsidRPr="00EE4478">
        <w:t xml:space="preserve"> </w:t>
      </w:r>
      <w:proofErr w:type="spellStart"/>
      <w:r w:rsidRPr="00EE4478">
        <w:t>тудырады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Мүліктер</w:t>
      </w:r>
      <w:proofErr w:type="spellEnd"/>
      <w:r w:rsidRPr="00EE4478">
        <w:t xml:space="preserve"> мен </w:t>
      </w:r>
      <w:proofErr w:type="spellStart"/>
      <w:r w:rsidRPr="00EE4478">
        <w:t>олардың</w:t>
      </w:r>
      <w:proofErr w:type="spellEnd"/>
      <w:r w:rsidRPr="00EE4478">
        <w:t xml:space="preserve"> </w:t>
      </w:r>
      <w:proofErr w:type="spellStart"/>
      <w:r w:rsidRPr="00EE4478">
        <w:t>көздерінің</w:t>
      </w:r>
      <w:proofErr w:type="spellEnd"/>
      <w:r w:rsidRPr="00EE4478">
        <w:t xml:space="preserve"> </w:t>
      </w:r>
      <w:proofErr w:type="spellStart"/>
      <w:r w:rsidRPr="00EE4478">
        <w:t>өзгерісін</w:t>
      </w:r>
      <w:proofErr w:type="spellEnd"/>
      <w:r w:rsidRPr="00EE4478">
        <w:t xml:space="preserve"> </w:t>
      </w:r>
      <w:proofErr w:type="spellStart"/>
      <w:r w:rsidRPr="00EE4478">
        <w:t>болдыратын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әрекеттер</w:t>
      </w:r>
      <w:proofErr w:type="spellEnd"/>
      <w:r w:rsidRPr="00EE4478">
        <w:t xml:space="preserve"> мен </w:t>
      </w:r>
      <w:proofErr w:type="spellStart"/>
      <w:r w:rsidRPr="00EE4478">
        <w:t>оқиғалар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операциялар</w:t>
      </w:r>
      <w:proofErr w:type="spellEnd"/>
      <w:r w:rsidRPr="00EE4478">
        <w:t xml:space="preserve"> </w:t>
      </w:r>
      <w:proofErr w:type="spellStart"/>
      <w:proofErr w:type="gramStart"/>
      <w:r w:rsidRPr="00EE4478">
        <w:t>деп</w:t>
      </w:r>
      <w:proofErr w:type="spellEnd"/>
      <w:proofErr w:type="gramEnd"/>
      <w:r w:rsidRPr="00EE4478">
        <w:t xml:space="preserve"> </w:t>
      </w:r>
      <w:proofErr w:type="spellStart"/>
      <w:r w:rsidRPr="00EE4478">
        <w:t>аталады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операцияларының</w:t>
      </w:r>
      <w:proofErr w:type="spellEnd"/>
      <w:r w:rsidRPr="00EE4478">
        <w:t xml:space="preserve"> </w:t>
      </w:r>
      <w:proofErr w:type="spellStart"/>
      <w:r w:rsidRPr="00EE4478">
        <w:t>әсерінен</w:t>
      </w:r>
      <w:proofErr w:type="spellEnd"/>
      <w:r w:rsidRPr="00EE4478">
        <w:t xml:space="preserve"> </w:t>
      </w:r>
      <w:proofErr w:type="spellStart"/>
      <w:r w:rsidRPr="00EE4478">
        <w:t>мүлік</w:t>
      </w:r>
      <w:proofErr w:type="spellEnd"/>
      <w:r w:rsidRPr="00EE4478">
        <w:t xml:space="preserve"> </w:t>
      </w:r>
      <w:proofErr w:type="spellStart"/>
      <w:r w:rsidRPr="00EE4478">
        <w:t>өзгереді</w:t>
      </w:r>
      <w:proofErr w:type="spellEnd"/>
      <w:r w:rsidRPr="00EE4478">
        <w:t xml:space="preserve">, ал он </w:t>
      </w: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баланста</w:t>
      </w:r>
      <w:proofErr w:type="spellEnd"/>
      <w:r w:rsidRPr="00EE4478">
        <w:t xml:space="preserve"> </w:t>
      </w:r>
      <w:proofErr w:type="spellStart"/>
      <w:r w:rsidRPr="00EE4478">
        <w:t>көрсетілетін</w:t>
      </w:r>
      <w:proofErr w:type="spellEnd"/>
      <w:r w:rsidRPr="00EE4478">
        <w:t xml:space="preserve"> </w:t>
      </w:r>
      <w:proofErr w:type="spellStart"/>
      <w:r w:rsidRPr="00EE4478">
        <w:t>болғандықтан</w:t>
      </w:r>
      <w:proofErr w:type="spellEnd"/>
      <w:r w:rsidRPr="00EE4478">
        <w:t xml:space="preserve">, </w:t>
      </w:r>
      <w:proofErr w:type="spellStart"/>
      <w:r w:rsidRPr="00EE4478">
        <w:t>оның</w:t>
      </w:r>
      <w:proofErr w:type="spellEnd"/>
      <w:r w:rsidRPr="00EE4478">
        <w:t xml:space="preserve"> </w:t>
      </w:r>
      <w:proofErr w:type="spellStart"/>
      <w:r w:rsidRPr="00EE4478">
        <w:t>әсерін</w:t>
      </w:r>
      <w:proofErr w:type="spellEnd"/>
      <w:r w:rsidRPr="00EE4478">
        <w:t xml:space="preserve"> баланс та </w:t>
      </w:r>
      <w:proofErr w:type="spellStart"/>
      <w:r w:rsidRPr="00EE4478">
        <w:t>өзгереді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Мысалы</w:t>
      </w:r>
      <w:proofErr w:type="spellEnd"/>
      <w:r w:rsidRPr="00EE4478">
        <w:t xml:space="preserve">, </w:t>
      </w:r>
      <w:proofErr w:type="gramStart"/>
      <w:r w:rsidRPr="00EE4478">
        <w:t>ай</w:t>
      </w:r>
      <w:proofErr w:type="gramEnd"/>
      <w:r w:rsidRPr="00EE4478">
        <w:t xml:space="preserve"> </w:t>
      </w:r>
      <w:proofErr w:type="spellStart"/>
      <w:r w:rsidRPr="00EE4478">
        <w:t>ішінде</w:t>
      </w:r>
      <w:proofErr w:type="spellEnd"/>
      <w:r w:rsidRPr="00EE4478">
        <w:t xml:space="preserve"> </w:t>
      </w:r>
      <w:proofErr w:type="spellStart"/>
      <w:r w:rsidRPr="00EE4478">
        <w:t>келесіден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операциялары</w:t>
      </w:r>
      <w:proofErr w:type="spellEnd"/>
      <w:r w:rsidRPr="00EE4478">
        <w:t xml:space="preserve"> </w:t>
      </w:r>
      <w:proofErr w:type="spellStart"/>
      <w:r w:rsidRPr="00EE4478">
        <w:t>жүзеге</w:t>
      </w:r>
      <w:proofErr w:type="spellEnd"/>
      <w:r w:rsidRPr="00EE4478">
        <w:t xml:space="preserve"> </w:t>
      </w:r>
      <w:proofErr w:type="spellStart"/>
      <w:r w:rsidRPr="00EE4478">
        <w:t>асқан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1. </w:t>
      </w:r>
      <w:proofErr w:type="spellStart"/>
      <w:r w:rsidRPr="00EE4478">
        <w:t>Жұмысшылардың</w:t>
      </w:r>
      <w:proofErr w:type="spellEnd"/>
      <w:r w:rsidRPr="00EE4478">
        <w:t xml:space="preserve"> </w:t>
      </w:r>
      <w:proofErr w:type="spellStart"/>
      <w:r w:rsidRPr="00EE4478">
        <w:t>еңбек</w:t>
      </w:r>
      <w:proofErr w:type="spellEnd"/>
      <w:r w:rsidRPr="00EE4478">
        <w:t xml:space="preserve"> </w:t>
      </w:r>
      <w:proofErr w:type="spellStart"/>
      <w:r w:rsidRPr="00EE4478">
        <w:t>ақысын</w:t>
      </w:r>
      <w:proofErr w:type="spellEnd"/>
      <w:r w:rsidRPr="00EE4478">
        <w:t xml:space="preserve"> </w:t>
      </w:r>
      <w:proofErr w:type="spellStart"/>
      <w:r w:rsidRPr="00EE4478">
        <w:t>төлеу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кассаға</w:t>
      </w:r>
      <w:proofErr w:type="spellEnd"/>
      <w:r w:rsidRPr="00EE4478">
        <w:t xml:space="preserve"> </w:t>
      </w:r>
      <w:proofErr w:type="spellStart"/>
      <w:r w:rsidRPr="00EE4478">
        <w:t>е.а</w:t>
      </w:r>
      <w:proofErr w:type="spellEnd"/>
      <w:r w:rsidRPr="00EE4478">
        <w:t xml:space="preserve">. </w:t>
      </w:r>
      <w:proofErr w:type="spellStart"/>
      <w:r w:rsidRPr="00EE4478">
        <w:t>шотынан</w:t>
      </w:r>
      <w:proofErr w:type="spellEnd"/>
      <w:r w:rsidRPr="00EE4478">
        <w:t xml:space="preserve"> </w:t>
      </w:r>
      <w:proofErr w:type="spellStart"/>
      <w:r w:rsidRPr="00EE4478">
        <w:t>ақша</w:t>
      </w:r>
      <w:proofErr w:type="spellEnd"/>
      <w:r w:rsidRPr="00EE4478">
        <w:t xml:space="preserve"> </w:t>
      </w:r>
      <w:proofErr w:type="spellStart"/>
      <w:r w:rsidRPr="00EE4478">
        <w:t>тү</w:t>
      </w:r>
      <w:proofErr w:type="gramStart"/>
      <w:r w:rsidRPr="00EE4478">
        <w:t>ст</w:t>
      </w:r>
      <w:proofErr w:type="gramEnd"/>
      <w:r w:rsidRPr="00EE4478">
        <w:t>і</w:t>
      </w:r>
      <w:proofErr w:type="spellEnd"/>
      <w:r w:rsidRPr="00EE4478">
        <w:t xml:space="preserve"> – 145 000 </w:t>
      </w:r>
      <w:proofErr w:type="spellStart"/>
      <w:r w:rsidRPr="00EE4478">
        <w:t>теңге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2. Банк </w:t>
      </w:r>
      <w:proofErr w:type="spellStart"/>
      <w:r w:rsidRPr="00EE4478">
        <w:t>несиесі</w:t>
      </w:r>
      <w:proofErr w:type="spellEnd"/>
      <w:r w:rsidRPr="00EE4478">
        <w:t xml:space="preserve"> </w:t>
      </w:r>
      <w:proofErr w:type="spellStart"/>
      <w:r w:rsidRPr="00EE4478">
        <w:t>есебінен</w:t>
      </w:r>
      <w:proofErr w:type="spellEnd"/>
      <w:r w:rsidRPr="00EE4478">
        <w:t xml:space="preserve"> </w:t>
      </w:r>
      <w:proofErr w:type="spellStart"/>
      <w:r w:rsidRPr="00EE4478">
        <w:t>мердігерлер</w:t>
      </w:r>
      <w:proofErr w:type="spellEnd"/>
      <w:r w:rsidRPr="00EE4478">
        <w:t xml:space="preserve"> </w:t>
      </w:r>
      <w:proofErr w:type="spellStart"/>
      <w:r w:rsidRPr="00EE4478">
        <w:t>шоты</w:t>
      </w:r>
      <w:proofErr w:type="spellEnd"/>
      <w:r w:rsidRPr="00EE4478">
        <w:t xml:space="preserve"> </w:t>
      </w:r>
      <w:proofErr w:type="spellStart"/>
      <w:r w:rsidRPr="00EE4478">
        <w:t>төленді</w:t>
      </w:r>
      <w:proofErr w:type="spellEnd"/>
      <w:r w:rsidRPr="00EE4478">
        <w:t xml:space="preserve"> – 180 000 </w:t>
      </w:r>
      <w:proofErr w:type="spellStart"/>
      <w:r w:rsidRPr="00EE4478">
        <w:t>теңге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3. </w:t>
      </w:r>
      <w:proofErr w:type="spellStart"/>
      <w:r w:rsidRPr="00EE4478">
        <w:t>Алынған</w:t>
      </w:r>
      <w:proofErr w:type="spellEnd"/>
      <w:r w:rsidRPr="00EE4478">
        <w:t xml:space="preserve"> </w:t>
      </w:r>
      <w:proofErr w:type="spellStart"/>
      <w:r w:rsidRPr="00EE4478">
        <w:t>материалдар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жабдықтаушы</w:t>
      </w:r>
      <w:proofErr w:type="spellEnd"/>
      <w:r w:rsidRPr="00EE4478">
        <w:t xml:space="preserve"> </w:t>
      </w:r>
      <w:proofErr w:type="spellStart"/>
      <w:r w:rsidRPr="00EE4478">
        <w:t>шоты</w:t>
      </w:r>
      <w:proofErr w:type="spellEnd"/>
      <w:r w:rsidRPr="00EE4478">
        <w:t xml:space="preserve"> </w:t>
      </w:r>
      <w:proofErr w:type="spellStart"/>
      <w:r w:rsidRPr="00EE4478">
        <w:t>төлемге</w:t>
      </w:r>
      <w:proofErr w:type="spellEnd"/>
      <w:r w:rsidRPr="00EE4478">
        <w:t xml:space="preserve"> </w:t>
      </w:r>
      <w:proofErr w:type="spellStart"/>
      <w:r w:rsidRPr="00EE4478">
        <w:t>қабылданды</w:t>
      </w:r>
      <w:proofErr w:type="spellEnd"/>
      <w:r w:rsidRPr="00EE4478">
        <w:t xml:space="preserve"> – 80 000 </w:t>
      </w:r>
      <w:proofErr w:type="spellStart"/>
      <w:r w:rsidRPr="00EE4478">
        <w:t>теңге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4. </w:t>
      </w:r>
      <w:proofErr w:type="spellStart"/>
      <w:r w:rsidRPr="00EE4478">
        <w:t>Кассадан</w:t>
      </w:r>
      <w:proofErr w:type="spellEnd"/>
      <w:r w:rsidRPr="00EE4478">
        <w:t xml:space="preserve"> </w:t>
      </w:r>
      <w:proofErr w:type="spellStart"/>
      <w:r w:rsidRPr="00EE4478">
        <w:t>ең</w:t>
      </w:r>
      <w:proofErr w:type="gramStart"/>
      <w:r w:rsidRPr="00EE4478">
        <w:t>бек</w:t>
      </w:r>
      <w:proofErr w:type="spellEnd"/>
      <w:proofErr w:type="gramEnd"/>
      <w:r w:rsidRPr="00EE4478">
        <w:t xml:space="preserve"> </w:t>
      </w:r>
      <w:proofErr w:type="spellStart"/>
      <w:r w:rsidRPr="00EE4478">
        <w:t>ақы</w:t>
      </w:r>
      <w:proofErr w:type="spellEnd"/>
      <w:r w:rsidRPr="00EE4478">
        <w:t xml:space="preserve"> </w:t>
      </w:r>
      <w:proofErr w:type="spellStart"/>
      <w:r w:rsidRPr="00EE4478">
        <w:t>берілді</w:t>
      </w:r>
      <w:proofErr w:type="spellEnd"/>
      <w:r w:rsidRPr="00EE4478">
        <w:t xml:space="preserve"> – 140 000 </w:t>
      </w:r>
      <w:proofErr w:type="spellStart"/>
      <w:r w:rsidRPr="00EE4478">
        <w:t>теңге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Сөйті</w:t>
      </w:r>
      <w:proofErr w:type="gramStart"/>
      <w:r w:rsidRPr="00EE4478">
        <w:t>п</w:t>
      </w:r>
      <w:proofErr w:type="spellEnd"/>
      <w:proofErr w:type="gramEnd"/>
      <w:r w:rsidRPr="00EE4478">
        <w:t xml:space="preserve">,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операциядардың</w:t>
      </w:r>
      <w:proofErr w:type="spellEnd"/>
      <w:r w:rsidRPr="00EE4478">
        <w:t xml:space="preserve"> </w:t>
      </w:r>
      <w:proofErr w:type="spellStart"/>
      <w:r w:rsidRPr="00EE4478">
        <w:t>нәтижесінде</w:t>
      </w:r>
      <w:proofErr w:type="spellEnd"/>
      <w:r w:rsidRPr="00EE4478">
        <w:t xml:space="preserve"> </w:t>
      </w:r>
      <w:proofErr w:type="spellStart"/>
      <w:r w:rsidRPr="00EE4478">
        <w:t>баланаста</w:t>
      </w:r>
      <w:proofErr w:type="spellEnd"/>
      <w:r w:rsidRPr="00EE4478">
        <w:t xml:space="preserve"> </w:t>
      </w:r>
      <w:proofErr w:type="spellStart"/>
      <w:r w:rsidRPr="00EE4478">
        <w:t>келесіндей</w:t>
      </w:r>
      <w:proofErr w:type="spellEnd"/>
      <w:r w:rsidRPr="00EE4478">
        <w:t xml:space="preserve"> </w:t>
      </w:r>
      <w:proofErr w:type="spellStart"/>
      <w:r w:rsidRPr="00EE4478">
        <w:t>өзгерістер</w:t>
      </w:r>
      <w:proofErr w:type="spellEnd"/>
      <w:r w:rsidRPr="00EE4478">
        <w:t xml:space="preserve"> </w:t>
      </w:r>
      <w:proofErr w:type="spellStart"/>
      <w:r w:rsidRPr="00EE4478">
        <w:t>болады</w:t>
      </w:r>
      <w:proofErr w:type="spellEnd"/>
      <w:r w:rsidRPr="00EE4478">
        <w:t>: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3308"/>
        <w:gridCol w:w="5882"/>
      </w:tblGrid>
      <w:tr w:rsidR="00EE4478" w:rsidRPr="00EE4478" w:rsidTr="00EE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Активті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А +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А - А = </w:t>
            </w:r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Активтігі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бол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көбей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еді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, ал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екіншісі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сомаға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азаяды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. Баланс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валютасы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өзгермейді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478" w:rsidRPr="00EE4478" w:rsidTr="00EE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Пассивті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П - А =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Пассивтің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1 бабы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кқбейеді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де,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екіншісі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сона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азаяды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. Баланс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валютасы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өзгермейді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478" w:rsidRPr="00EE4478" w:rsidTr="00EE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Көбею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Жағына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активті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пассивті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А +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+ А =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Бірдей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сана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активтегі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де,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пассивтегі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баптар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көбейді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. Баланс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валютасы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сонаға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көбейеді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4478" w:rsidRPr="00EE4478" w:rsidTr="00EE447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E44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Азаю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жағына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активті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пассивті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- А =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478" w:rsidRPr="00EE4478" w:rsidRDefault="00EE4478" w:rsidP="00EE4478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Активтегі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пассивтегі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баптар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бірдей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сона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азаяды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. Баланс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валютасы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4478">
              <w:rPr>
                <w:rFonts w:ascii="Times New Roman" w:hAnsi="Times New Roman"/>
                <w:sz w:val="24"/>
                <w:szCs w:val="24"/>
              </w:rPr>
              <w:t>сома</w:t>
            </w:r>
            <w:proofErr w:type="gramEnd"/>
            <w:r w:rsidRPr="00EE4478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4478">
              <w:rPr>
                <w:rFonts w:ascii="Times New Roman" w:hAnsi="Times New Roman"/>
                <w:sz w:val="24"/>
                <w:szCs w:val="24"/>
              </w:rPr>
              <w:t>азаяды</w:t>
            </w:r>
            <w:proofErr w:type="spellEnd"/>
            <w:r w:rsidRPr="00EE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+</w:t>
      </w:r>
      <w:proofErr w:type="spellStart"/>
      <w:r w:rsidRPr="00EE4478">
        <w:t>Кез</w:t>
      </w:r>
      <w:proofErr w:type="spellEnd"/>
      <w:r w:rsidRPr="00EE4478">
        <w:t xml:space="preserve"> </w:t>
      </w:r>
      <w:proofErr w:type="spellStart"/>
      <w:r w:rsidRPr="00EE4478">
        <w:t>келген</w:t>
      </w:r>
      <w:proofErr w:type="spellEnd"/>
      <w:r w:rsidRPr="00EE4478">
        <w:t xml:space="preserve"> шар о-</w:t>
      </w:r>
      <w:proofErr w:type="spellStart"/>
      <w:r w:rsidRPr="00EE4478">
        <w:t>яның</w:t>
      </w:r>
      <w:proofErr w:type="spellEnd"/>
      <w:r w:rsidRPr="00EE4478">
        <w:t xml:space="preserve"> </w:t>
      </w:r>
      <w:proofErr w:type="spellStart"/>
      <w:r w:rsidRPr="00EE4478">
        <w:t>нәтижесінде</w:t>
      </w:r>
      <w:proofErr w:type="spellEnd"/>
      <w:r w:rsidRPr="00EE4478">
        <w:t xml:space="preserve"> баланс </w:t>
      </w:r>
      <w:proofErr w:type="gramStart"/>
      <w:r w:rsidRPr="00EE4478">
        <w:t>А–</w:t>
      </w:r>
      <w:proofErr w:type="gramEnd"/>
      <w:r w:rsidRPr="00EE4478">
        <w:t>і мен П-ң теге-</w:t>
      </w:r>
      <w:proofErr w:type="spellStart"/>
      <w:r w:rsidRPr="00EE4478">
        <w:t>теңдігі</w:t>
      </w:r>
      <w:proofErr w:type="spellEnd"/>
      <w:r w:rsidRPr="00EE4478">
        <w:t xml:space="preserve"> </w:t>
      </w:r>
      <w:proofErr w:type="spellStart"/>
      <w:r w:rsidRPr="00EE4478">
        <w:t>әрқашан</w:t>
      </w:r>
      <w:proofErr w:type="spellEnd"/>
      <w:r w:rsidRPr="00EE4478">
        <w:t xml:space="preserve"> </w:t>
      </w:r>
      <w:proofErr w:type="spellStart"/>
      <w:r w:rsidRPr="00EE4478">
        <w:t>сақталады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Бухгалтерлік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бірнеше</w:t>
      </w:r>
      <w:proofErr w:type="spellEnd"/>
      <w:r w:rsidRPr="00EE4478">
        <w:t xml:space="preserve"> </w:t>
      </w:r>
      <w:proofErr w:type="spellStart"/>
      <w:r w:rsidRPr="00EE4478">
        <w:t>түрлері</w:t>
      </w:r>
      <w:proofErr w:type="spellEnd"/>
      <w:r w:rsidRPr="00EE4478">
        <w:t xml:space="preserve"> </w:t>
      </w:r>
      <w:proofErr w:type="spellStart"/>
      <w:r w:rsidRPr="00EE4478">
        <w:t>көрсетуге</w:t>
      </w:r>
      <w:proofErr w:type="spellEnd"/>
      <w:r w:rsidRPr="00EE4478">
        <w:t xml:space="preserve"> </w:t>
      </w:r>
      <w:proofErr w:type="spellStart"/>
      <w:r w:rsidRPr="00EE4478">
        <w:t>болады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 xml:space="preserve">Баланс – брутто – </w:t>
      </w:r>
      <w:proofErr w:type="spellStart"/>
      <w:r w:rsidRPr="00EE4478">
        <w:t>реттеуші</w:t>
      </w:r>
      <w:proofErr w:type="spellEnd"/>
      <w:r w:rsidRPr="00EE4478">
        <w:t xml:space="preserve"> </w:t>
      </w:r>
      <w:proofErr w:type="spellStart"/>
      <w:r w:rsidRPr="00EE4478">
        <w:t>баптарджы</w:t>
      </w:r>
      <w:proofErr w:type="spellEnd"/>
      <w:r w:rsidRPr="00EE4478">
        <w:t xml:space="preserve"> </w:t>
      </w:r>
      <w:proofErr w:type="spellStart"/>
      <w:r w:rsidRPr="00EE4478">
        <w:t>қамтитын</w:t>
      </w:r>
      <w:proofErr w:type="spellEnd"/>
      <w:r w:rsidRPr="00EE4478">
        <w:t xml:space="preserve"> баланс, </w:t>
      </w:r>
      <w:proofErr w:type="spellStart"/>
      <w:r w:rsidRPr="00EE4478">
        <w:t>сомалары</w:t>
      </w:r>
      <w:proofErr w:type="spellEnd"/>
      <w:r w:rsidRPr="00EE4478">
        <w:t xml:space="preserve"> </w:t>
      </w:r>
      <w:proofErr w:type="spellStart"/>
      <w:r w:rsidRPr="00EE4478">
        <w:t>құралдардың</w:t>
      </w:r>
      <w:proofErr w:type="spellEnd"/>
      <w:r w:rsidRPr="00EE4478">
        <w:t xml:space="preserve"> </w:t>
      </w:r>
      <w:proofErr w:type="spellStart"/>
      <w:r w:rsidRPr="00EE4478">
        <w:t>іс</w:t>
      </w:r>
      <w:proofErr w:type="spellEnd"/>
      <w:r w:rsidRPr="00EE4478">
        <w:t xml:space="preserve"> </w:t>
      </w:r>
      <w:proofErr w:type="spellStart"/>
      <w:r w:rsidRPr="00EE4478">
        <w:t>жүзіндегі</w:t>
      </w:r>
      <w:proofErr w:type="spellEnd"/>
      <w:r w:rsidRPr="00EE4478">
        <w:t xml:space="preserve"> </w:t>
      </w:r>
      <w:proofErr w:type="spellStart"/>
      <w:r w:rsidRPr="00EE4478">
        <w:t>өзіндік</w:t>
      </w:r>
      <w:proofErr w:type="spellEnd"/>
      <w:r w:rsidRPr="00EE4478">
        <w:t xml:space="preserve"> </w:t>
      </w:r>
      <w:proofErr w:type="spellStart"/>
      <w:r w:rsidRPr="00EE4478">
        <w:t>құнын</w:t>
      </w:r>
      <w:proofErr w:type="spellEnd"/>
      <w:r w:rsidRPr="00EE4478">
        <w:t xml:space="preserve"> </w:t>
      </w:r>
      <w:proofErr w:type="spellStart"/>
      <w:r w:rsidRPr="00EE4478">
        <w:t>анықтауда</w:t>
      </w:r>
      <w:proofErr w:type="spellEnd"/>
      <w:r w:rsidRPr="00EE4478">
        <w:t xml:space="preserve"> б. </w:t>
      </w:r>
      <w:proofErr w:type="gramStart"/>
      <w:r w:rsidRPr="00EE4478">
        <w:t>ж-</w:t>
      </w:r>
      <w:proofErr w:type="gramEnd"/>
      <w:r w:rsidRPr="00EE4478">
        <w:t xml:space="preserve">қ </w:t>
      </w:r>
      <w:proofErr w:type="spellStart"/>
      <w:r w:rsidRPr="00EE4478">
        <w:t>байланысы</w:t>
      </w:r>
      <w:proofErr w:type="spellEnd"/>
      <w:r w:rsidRPr="00EE4478">
        <w:t xml:space="preserve"> бар </w:t>
      </w:r>
      <w:proofErr w:type="spellStart"/>
      <w:r w:rsidRPr="00EE4478">
        <w:t>басқа</w:t>
      </w:r>
      <w:proofErr w:type="spellEnd"/>
      <w:r w:rsidRPr="00EE4478">
        <w:t xml:space="preserve"> </w:t>
      </w:r>
      <w:proofErr w:type="spellStart"/>
      <w:r w:rsidRPr="00EE4478">
        <w:t>баптар</w:t>
      </w:r>
      <w:proofErr w:type="spellEnd"/>
      <w:r w:rsidRPr="00EE4478">
        <w:t xml:space="preserve"> </w:t>
      </w:r>
      <w:proofErr w:type="spellStart"/>
      <w:r w:rsidRPr="00EE4478">
        <w:t>сомаларынан</w:t>
      </w:r>
      <w:proofErr w:type="spellEnd"/>
      <w:r w:rsidRPr="00EE4478">
        <w:t xml:space="preserve"> </w:t>
      </w:r>
      <w:proofErr w:type="spellStart"/>
      <w:r w:rsidRPr="00EE4478">
        <w:t>алынып</w:t>
      </w:r>
      <w:proofErr w:type="spellEnd"/>
      <w:r w:rsidRPr="00EE4478">
        <w:t xml:space="preserve"> </w:t>
      </w:r>
      <w:proofErr w:type="spellStart"/>
      <w:r w:rsidRPr="00EE4478">
        <w:t>тастады</w:t>
      </w:r>
      <w:proofErr w:type="spellEnd"/>
      <w:r w:rsidRPr="00EE4478">
        <w:t xml:space="preserve"> </w:t>
      </w:r>
      <w:proofErr w:type="spellStart"/>
      <w:r w:rsidRPr="00EE4478">
        <w:t>шегеріледі</w:t>
      </w:r>
      <w:proofErr w:type="spellEnd"/>
      <w:r w:rsidRPr="00EE4478">
        <w:t xml:space="preserve">. </w:t>
      </w:r>
      <w:proofErr w:type="spellStart"/>
      <w:r w:rsidRPr="00EE4478">
        <w:t>реттеуші</w:t>
      </w:r>
      <w:proofErr w:type="spellEnd"/>
      <w:r w:rsidRPr="00EE4478">
        <w:t xml:space="preserve"> </w:t>
      </w:r>
      <w:proofErr w:type="spellStart"/>
      <w:r w:rsidRPr="00EE4478">
        <w:t>баптарға</w:t>
      </w:r>
      <w:proofErr w:type="spellEnd"/>
      <w:r w:rsidRPr="00EE4478">
        <w:t xml:space="preserve"> </w:t>
      </w:r>
      <w:proofErr w:type="spellStart"/>
      <w:r w:rsidRPr="00EE4478">
        <w:t>негізгі</w:t>
      </w:r>
      <w:proofErr w:type="spellEnd"/>
      <w:r w:rsidRPr="00EE4478">
        <w:t xml:space="preserve"> </w:t>
      </w:r>
      <w:proofErr w:type="spellStart"/>
      <w:r w:rsidRPr="00EE4478">
        <w:t>қаржылардың</w:t>
      </w:r>
      <w:proofErr w:type="spellEnd"/>
      <w:r w:rsidRPr="00EE4478">
        <w:t xml:space="preserve"> </w:t>
      </w:r>
      <w:proofErr w:type="spellStart"/>
      <w:r w:rsidRPr="00EE4478">
        <w:t>тозуы</w:t>
      </w:r>
      <w:proofErr w:type="spellEnd"/>
      <w:r w:rsidRPr="00EE4478">
        <w:t xml:space="preserve">, </w:t>
      </w:r>
      <w:proofErr w:type="spellStart"/>
      <w:r w:rsidRPr="00EE4478">
        <w:t>материалдық</w:t>
      </w:r>
      <w:proofErr w:type="spellEnd"/>
      <w:r w:rsidRPr="00EE4478">
        <w:t xml:space="preserve"> </w:t>
      </w:r>
      <w:proofErr w:type="spellStart"/>
      <w:r w:rsidRPr="00EE4478">
        <w:t>емес</w:t>
      </w:r>
      <w:proofErr w:type="spellEnd"/>
      <w:r w:rsidRPr="00EE4478">
        <w:t xml:space="preserve"> </w:t>
      </w:r>
      <w:proofErr w:type="spellStart"/>
      <w:r w:rsidRPr="00EE4478">
        <w:t>активтердің</w:t>
      </w:r>
      <w:proofErr w:type="spellEnd"/>
      <w:r w:rsidRPr="00EE4478">
        <w:t xml:space="preserve"> амортизация сын </w:t>
      </w:r>
      <w:proofErr w:type="spellStart"/>
      <w:r w:rsidRPr="00EE4478">
        <w:t>т.б</w:t>
      </w:r>
      <w:proofErr w:type="spellEnd"/>
      <w:r w:rsidRPr="00EE4478">
        <w:t xml:space="preserve">. </w:t>
      </w:r>
      <w:proofErr w:type="spellStart"/>
      <w:r w:rsidRPr="00EE4478">
        <w:t>жатқызуға</w:t>
      </w:r>
      <w:proofErr w:type="spellEnd"/>
      <w:r w:rsidRPr="00EE4478">
        <w:t xml:space="preserve"> </w:t>
      </w:r>
      <w:proofErr w:type="spellStart"/>
      <w:r w:rsidRPr="00EE4478">
        <w:t>болады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r w:rsidRPr="00EE4478">
        <w:t>Баланс – нетто – (</w:t>
      </w:r>
      <w:proofErr w:type="spellStart"/>
      <w:r w:rsidRPr="00EE4478">
        <w:t>немесе</w:t>
      </w:r>
      <w:proofErr w:type="spellEnd"/>
      <w:r w:rsidRPr="00EE4478">
        <w:t xml:space="preserve"> </w:t>
      </w:r>
      <w:proofErr w:type="spellStart"/>
      <w:r w:rsidRPr="00EE4478">
        <w:t>тазартылған</w:t>
      </w:r>
      <w:proofErr w:type="spellEnd"/>
      <w:r w:rsidRPr="00EE4478">
        <w:t xml:space="preserve"> баланс) </w:t>
      </w:r>
      <w:proofErr w:type="spellStart"/>
      <w:r w:rsidRPr="00EE4478">
        <w:t>бұ</w:t>
      </w:r>
      <w:proofErr w:type="gramStart"/>
      <w:r w:rsidRPr="00EE4478">
        <w:t>л</w:t>
      </w:r>
      <w:proofErr w:type="spellEnd"/>
      <w:proofErr w:type="gramEnd"/>
      <w:r w:rsidRPr="00EE4478">
        <w:t xml:space="preserve"> </w:t>
      </w:r>
      <w:proofErr w:type="spellStart"/>
      <w:r w:rsidRPr="00EE4478">
        <w:t>реттеуші</w:t>
      </w:r>
      <w:proofErr w:type="spellEnd"/>
      <w:r w:rsidRPr="00EE4478">
        <w:t xml:space="preserve"> </w:t>
      </w:r>
      <w:proofErr w:type="spellStart"/>
      <w:r w:rsidRPr="00EE4478">
        <w:t>баптар</w:t>
      </w:r>
      <w:proofErr w:type="spellEnd"/>
      <w:r w:rsidRPr="00EE4478">
        <w:t xml:space="preserve"> </w:t>
      </w:r>
      <w:proofErr w:type="spellStart"/>
      <w:r w:rsidRPr="00EE4478">
        <w:t>жоқ</w:t>
      </w:r>
      <w:proofErr w:type="spellEnd"/>
      <w:r w:rsidRPr="00EE4478">
        <w:t xml:space="preserve"> баланс. </w:t>
      </w:r>
      <w:proofErr w:type="spellStart"/>
      <w:r w:rsidRPr="00EE4478">
        <w:t>Бұл</w:t>
      </w:r>
      <w:proofErr w:type="spellEnd"/>
      <w:r w:rsidRPr="00EE4478">
        <w:t xml:space="preserve"> </w:t>
      </w:r>
      <w:proofErr w:type="spellStart"/>
      <w:r w:rsidRPr="00EE4478">
        <w:t>балансты</w:t>
      </w:r>
      <w:proofErr w:type="spellEnd"/>
      <w:r w:rsidRPr="00EE4478">
        <w:t xml:space="preserve"> </w:t>
      </w:r>
      <w:proofErr w:type="spellStart"/>
      <w:r w:rsidRPr="00EE4478">
        <w:t>пайдалану</w:t>
      </w:r>
      <w:proofErr w:type="spellEnd"/>
      <w:r w:rsidRPr="00EE4478">
        <w:t xml:space="preserve"> к/</w:t>
      </w:r>
      <w:proofErr w:type="gramStart"/>
      <w:r w:rsidRPr="00EE4478">
        <w:t>о-</w:t>
      </w:r>
      <w:proofErr w:type="gramEnd"/>
      <w:r w:rsidRPr="00EE4478">
        <w:t xml:space="preserve">ң </w:t>
      </w:r>
      <w:proofErr w:type="spellStart"/>
      <w:r w:rsidRPr="00EE4478">
        <w:t>қардылық</w:t>
      </w:r>
      <w:proofErr w:type="spellEnd"/>
      <w:r w:rsidRPr="00EE4478">
        <w:t xml:space="preserve"> </w:t>
      </w:r>
      <w:proofErr w:type="spellStart"/>
      <w:r w:rsidRPr="00EE4478">
        <w:t>жасдайын</w:t>
      </w:r>
      <w:proofErr w:type="spellEnd"/>
      <w:r w:rsidRPr="00EE4478">
        <w:t xml:space="preserve"> </w:t>
      </w:r>
      <w:proofErr w:type="spellStart"/>
      <w:r w:rsidRPr="00EE4478">
        <w:t>талдауда</w:t>
      </w:r>
      <w:proofErr w:type="spellEnd"/>
      <w:r w:rsidRPr="00EE4478">
        <w:t xml:space="preserve"> </w:t>
      </w:r>
      <w:proofErr w:type="spellStart"/>
      <w:r w:rsidRPr="00EE4478">
        <w:t>тиімді</w:t>
      </w:r>
      <w:proofErr w:type="spellEnd"/>
      <w:r w:rsidRPr="00EE4478">
        <w:t xml:space="preserve">. </w:t>
      </w:r>
      <w:proofErr w:type="spellStart"/>
      <w:r w:rsidRPr="00EE4478">
        <w:t>Мұндай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мәліметтерік</w:t>
      </w:r>
      <w:proofErr w:type="spellEnd"/>
      <w:r w:rsidRPr="00EE4478">
        <w:t xml:space="preserve">/о </w:t>
      </w:r>
      <w:proofErr w:type="spellStart"/>
      <w:r w:rsidRPr="00EE4478">
        <w:t>иелігіндегі</w:t>
      </w:r>
      <w:proofErr w:type="spellEnd"/>
      <w:r w:rsidRPr="00EE4478">
        <w:t xml:space="preserve">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қаржылардың</w:t>
      </w:r>
      <w:proofErr w:type="spellEnd"/>
      <w:r w:rsidRPr="00EE4478">
        <w:t xml:space="preserve"> </w:t>
      </w:r>
      <w:proofErr w:type="spellStart"/>
      <w:r w:rsidRPr="00EE4478">
        <w:t>нақты</w:t>
      </w:r>
      <w:proofErr w:type="spellEnd"/>
      <w:r w:rsidRPr="00EE4478">
        <w:t xml:space="preserve"> </w:t>
      </w:r>
      <w:proofErr w:type="spellStart"/>
      <w:r w:rsidRPr="00EE4478">
        <w:t>сомасын</w:t>
      </w:r>
      <w:proofErr w:type="spellEnd"/>
      <w:r w:rsidRPr="00EE4478">
        <w:t xml:space="preserve"> </w:t>
      </w:r>
      <w:proofErr w:type="spellStart"/>
      <w:r w:rsidRPr="00EE4478">
        <w:t>сипаттайды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Бастапқы</w:t>
      </w:r>
      <w:proofErr w:type="spellEnd"/>
      <w:r w:rsidRPr="00EE4478">
        <w:t xml:space="preserve"> баланс – </w:t>
      </w:r>
      <w:proofErr w:type="spellStart"/>
      <w:r w:rsidRPr="00EE4478">
        <w:t>есепті</w:t>
      </w:r>
      <w:proofErr w:type="spellEnd"/>
      <w:r w:rsidRPr="00EE4478">
        <w:t xml:space="preserve"> </w:t>
      </w:r>
      <w:proofErr w:type="spellStart"/>
      <w:r w:rsidRPr="00EE4478">
        <w:t>кезеңнің</w:t>
      </w:r>
      <w:proofErr w:type="spellEnd"/>
      <w:r w:rsidRPr="00EE4478">
        <w:t xml:space="preserve"> 1-күніне </w:t>
      </w:r>
      <w:proofErr w:type="spellStart"/>
      <w:r w:rsidRPr="00EE4478">
        <w:t>жасалатын</w:t>
      </w:r>
      <w:proofErr w:type="spellEnd"/>
      <w:r w:rsidRPr="00EE4478">
        <w:t xml:space="preserve"> баланс.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Қорытынды</w:t>
      </w:r>
      <w:proofErr w:type="spellEnd"/>
      <w:r w:rsidRPr="00EE4478">
        <w:t xml:space="preserve"> баланс – </w:t>
      </w:r>
      <w:proofErr w:type="spellStart"/>
      <w:r w:rsidRPr="00EE4478">
        <w:t>есепті</w:t>
      </w:r>
      <w:proofErr w:type="spellEnd"/>
      <w:r w:rsidRPr="00EE4478">
        <w:t xml:space="preserve"> </w:t>
      </w:r>
      <w:proofErr w:type="spellStart"/>
      <w:r w:rsidRPr="00EE4478">
        <w:t>кезеңнің</w:t>
      </w:r>
      <w:proofErr w:type="spellEnd"/>
      <w:r w:rsidRPr="00EE4478">
        <w:t xml:space="preserve"> </w:t>
      </w:r>
      <w:proofErr w:type="spellStart"/>
      <w:r w:rsidRPr="00EE4478">
        <w:t>соңғы</w:t>
      </w:r>
      <w:proofErr w:type="spellEnd"/>
      <w:r w:rsidRPr="00EE4478">
        <w:t xml:space="preserve"> </w:t>
      </w:r>
      <w:proofErr w:type="spellStart"/>
      <w:r w:rsidRPr="00EE4478">
        <w:t>күніне</w:t>
      </w:r>
      <w:proofErr w:type="spellEnd"/>
      <w:r w:rsidRPr="00EE4478">
        <w:t xml:space="preserve"> </w:t>
      </w:r>
      <w:proofErr w:type="spellStart"/>
      <w:r w:rsidRPr="00EE4478">
        <w:t>жасалатын</w:t>
      </w:r>
      <w:proofErr w:type="spellEnd"/>
      <w:r w:rsidRPr="00EE4478">
        <w:t xml:space="preserve"> баланс.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Болуші</w:t>
      </w:r>
      <w:proofErr w:type="spellEnd"/>
      <w:r w:rsidRPr="00EE4478">
        <w:t xml:space="preserve"> баланс - </w:t>
      </w:r>
      <w:proofErr w:type="spellStart"/>
      <w:r w:rsidRPr="00EE4478">
        <w:t>бір-бі</w:t>
      </w:r>
      <w:proofErr w:type="gramStart"/>
      <w:r w:rsidRPr="00EE4478">
        <w:t>р</w:t>
      </w:r>
      <w:proofErr w:type="gramEnd"/>
      <w:r w:rsidRPr="00EE4478">
        <w:t>інен</w:t>
      </w:r>
      <w:proofErr w:type="spellEnd"/>
      <w:r w:rsidRPr="00EE4478">
        <w:t xml:space="preserve"> </w:t>
      </w:r>
      <w:proofErr w:type="spellStart"/>
      <w:r w:rsidRPr="00EE4478">
        <w:t>тәуелді</w:t>
      </w:r>
      <w:proofErr w:type="spellEnd"/>
      <w:r w:rsidRPr="00EE4478">
        <w:t xml:space="preserve"> </w:t>
      </w:r>
      <w:proofErr w:type="spellStart"/>
      <w:r w:rsidRPr="00EE4478">
        <w:t>бірнеше</w:t>
      </w:r>
      <w:proofErr w:type="spellEnd"/>
      <w:r w:rsidRPr="00EE4478">
        <w:t xml:space="preserve"> </w:t>
      </w:r>
      <w:proofErr w:type="spellStart"/>
      <w:r w:rsidRPr="00EE4478">
        <w:t>кәсіпорындардың</w:t>
      </w:r>
      <w:proofErr w:type="spellEnd"/>
      <w:r w:rsidRPr="00EE4478">
        <w:t xml:space="preserve"> </w:t>
      </w:r>
      <w:proofErr w:type="spellStart"/>
      <w:r w:rsidRPr="00EE4478">
        <w:t>жеке</w:t>
      </w:r>
      <w:proofErr w:type="spellEnd"/>
      <w:r w:rsidRPr="00EE4478">
        <w:t xml:space="preserve"> к/</w:t>
      </w:r>
      <w:proofErr w:type="spellStart"/>
      <w:r w:rsidRPr="00EE4478">
        <w:t>орға</w:t>
      </w:r>
      <w:proofErr w:type="spellEnd"/>
      <w:r w:rsidRPr="00EE4478">
        <w:t xml:space="preserve"> </w:t>
      </w:r>
      <w:proofErr w:type="spellStart"/>
      <w:r w:rsidRPr="00EE4478">
        <w:t>құрылымдық</w:t>
      </w:r>
      <w:proofErr w:type="spellEnd"/>
      <w:r w:rsidRPr="00EE4478">
        <w:t xml:space="preserve"> </w:t>
      </w:r>
      <w:proofErr w:type="spellStart"/>
      <w:r w:rsidRPr="00EE4478">
        <w:t>бөлімдерге</w:t>
      </w:r>
      <w:proofErr w:type="spellEnd"/>
      <w:r w:rsidRPr="00EE4478">
        <w:t xml:space="preserve"> </w:t>
      </w:r>
      <w:proofErr w:type="spellStart"/>
      <w:r w:rsidRPr="00EE4478">
        <w:t>немесе</w:t>
      </w:r>
      <w:proofErr w:type="spellEnd"/>
      <w:r w:rsidRPr="00EE4478">
        <w:t xml:space="preserve"> </w:t>
      </w:r>
      <w:proofErr w:type="spellStart"/>
      <w:r w:rsidRPr="00EE4478">
        <w:t>бір</w:t>
      </w:r>
      <w:proofErr w:type="spellEnd"/>
      <w:r w:rsidRPr="00EE4478">
        <w:t xml:space="preserve"> </w:t>
      </w:r>
      <w:proofErr w:type="spellStart"/>
      <w:r w:rsidRPr="00EE4478">
        <w:t>кәсіпорынға</w:t>
      </w:r>
      <w:proofErr w:type="spellEnd"/>
      <w:r w:rsidRPr="00EE4478">
        <w:t xml:space="preserve"> </w:t>
      </w:r>
      <w:proofErr w:type="spellStart"/>
      <w:r w:rsidRPr="00EE4478">
        <w:t>бөлінуі</w:t>
      </w:r>
      <w:proofErr w:type="spellEnd"/>
      <w:r w:rsidRPr="00EE4478">
        <w:t xml:space="preserve"> </w:t>
      </w:r>
      <w:proofErr w:type="spellStart"/>
      <w:r w:rsidRPr="00EE4478">
        <w:t>кезінде</w:t>
      </w:r>
      <w:proofErr w:type="spellEnd"/>
      <w:r w:rsidRPr="00EE4478">
        <w:t xml:space="preserve"> </w:t>
      </w:r>
      <w:proofErr w:type="spellStart"/>
      <w:r w:rsidRPr="00EE4478">
        <w:t>жасалатын</w:t>
      </w:r>
      <w:proofErr w:type="spellEnd"/>
      <w:r w:rsidRPr="00EE4478">
        <w:t xml:space="preserve"> баланс.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Жою</w:t>
      </w:r>
      <w:proofErr w:type="spellEnd"/>
      <w:r w:rsidRPr="00EE4478">
        <w:t xml:space="preserve"> баланс -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субъектінің</w:t>
      </w:r>
      <w:proofErr w:type="spellEnd"/>
      <w:r w:rsidRPr="00EE4478">
        <w:t xml:space="preserve"> </w:t>
      </w:r>
      <w:proofErr w:type="spellStart"/>
      <w:r w:rsidRPr="00EE4478">
        <w:t>жойылуы</w:t>
      </w:r>
      <w:proofErr w:type="spellEnd"/>
      <w:r w:rsidRPr="00EE4478">
        <w:t xml:space="preserve"> </w:t>
      </w:r>
      <w:proofErr w:type="spellStart"/>
      <w:r w:rsidRPr="00EE4478">
        <w:t>кезінде</w:t>
      </w:r>
      <w:proofErr w:type="spellEnd"/>
      <w:r w:rsidRPr="00EE4478">
        <w:t xml:space="preserve"> </w:t>
      </w:r>
      <w:proofErr w:type="spellStart"/>
      <w:r w:rsidRPr="00EE4478">
        <w:t>жасалатын</w:t>
      </w:r>
      <w:proofErr w:type="spellEnd"/>
      <w:r w:rsidRPr="00EE4478">
        <w:t xml:space="preserve"> баланс.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Қазіргі</w:t>
      </w:r>
      <w:proofErr w:type="spellEnd"/>
      <w:r w:rsidRPr="00EE4478">
        <w:t xml:space="preserve"> </w:t>
      </w:r>
      <w:proofErr w:type="spellStart"/>
      <w:r w:rsidRPr="00EE4478">
        <w:t>уақытта</w:t>
      </w:r>
      <w:proofErr w:type="spellEnd"/>
      <w:r w:rsidRPr="00EE4478">
        <w:t xml:space="preserve"> </w:t>
      </w:r>
      <w:proofErr w:type="spellStart"/>
      <w:r w:rsidRPr="00EE4478">
        <w:t>ішкі</w:t>
      </w:r>
      <w:proofErr w:type="spellEnd"/>
      <w:r w:rsidRPr="00EE4478">
        <w:t xml:space="preserve">, </w:t>
      </w:r>
      <w:proofErr w:type="spellStart"/>
      <w:r w:rsidRPr="00EE4478">
        <w:t>сыртқы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мамандандырылған</w:t>
      </w:r>
      <w:proofErr w:type="spellEnd"/>
      <w:r w:rsidRPr="00EE4478">
        <w:t xml:space="preserve"> </w:t>
      </w:r>
      <w:proofErr w:type="spellStart"/>
      <w:r w:rsidRPr="00EE4478">
        <w:t>баланстар</w:t>
      </w:r>
      <w:proofErr w:type="spellEnd"/>
      <w:r w:rsidRPr="00EE4478">
        <w:t xml:space="preserve"> </w:t>
      </w:r>
      <w:proofErr w:type="spellStart"/>
      <w:r w:rsidRPr="00EE4478">
        <w:t>құ</w:t>
      </w:r>
      <w:proofErr w:type="gramStart"/>
      <w:r w:rsidRPr="00EE4478">
        <w:t>ру</w:t>
      </w:r>
      <w:proofErr w:type="spellEnd"/>
      <w:r w:rsidRPr="00EE4478">
        <w:t xml:space="preserve"> </w:t>
      </w:r>
      <w:proofErr w:type="spellStart"/>
      <w:r w:rsidRPr="00EE4478">
        <w:t>т</w:t>
      </w:r>
      <w:proofErr w:type="gramEnd"/>
      <w:r w:rsidRPr="00EE4478">
        <w:t>әжірибесі</w:t>
      </w:r>
      <w:proofErr w:type="spellEnd"/>
      <w:r w:rsidRPr="00EE4478">
        <w:t xml:space="preserve"> </w:t>
      </w:r>
      <w:proofErr w:type="spellStart"/>
      <w:r w:rsidRPr="00EE4478">
        <w:t>жүзеге</w:t>
      </w:r>
      <w:proofErr w:type="spellEnd"/>
      <w:r w:rsidRPr="00EE4478">
        <w:t xml:space="preserve"> </w:t>
      </w:r>
      <w:proofErr w:type="spellStart"/>
      <w:r w:rsidRPr="00EE4478">
        <w:t>асырылады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Ішкі</w:t>
      </w:r>
      <w:proofErr w:type="spellEnd"/>
      <w:r w:rsidRPr="00EE4478">
        <w:t xml:space="preserve"> </w:t>
      </w:r>
      <w:proofErr w:type="spellStart"/>
      <w:r w:rsidRPr="00EE4478">
        <w:t>балансты</w:t>
      </w:r>
      <w:proofErr w:type="spellEnd"/>
      <w:r w:rsidRPr="00EE4478">
        <w:t xml:space="preserve"> к/</w:t>
      </w:r>
      <w:proofErr w:type="gramStart"/>
      <w:r w:rsidRPr="00EE4478">
        <w:t>о-</w:t>
      </w:r>
      <w:proofErr w:type="gramEnd"/>
      <w:r w:rsidRPr="00EE4478">
        <w:t xml:space="preserve">ң </w:t>
      </w:r>
      <w:proofErr w:type="spellStart"/>
      <w:r w:rsidRPr="00EE4478">
        <w:t>оның</w:t>
      </w:r>
      <w:proofErr w:type="spellEnd"/>
      <w:r w:rsidRPr="00EE4478">
        <w:t xml:space="preserve"> </w:t>
      </w:r>
      <w:proofErr w:type="spellStart"/>
      <w:r w:rsidRPr="00EE4478">
        <w:t>филиалдың</w:t>
      </w:r>
      <w:proofErr w:type="spellEnd"/>
      <w:r w:rsidRPr="00EE4478">
        <w:t xml:space="preserve">, </w:t>
      </w:r>
      <w:proofErr w:type="spellStart"/>
      <w:r w:rsidRPr="00EE4478">
        <w:t>құрылдық</w:t>
      </w:r>
      <w:proofErr w:type="spellEnd"/>
      <w:r w:rsidRPr="00EE4478">
        <w:t xml:space="preserve"> </w:t>
      </w:r>
      <w:proofErr w:type="spellStart"/>
      <w:r w:rsidRPr="00EE4478">
        <w:t>бөлім</w:t>
      </w:r>
      <w:proofErr w:type="spellEnd"/>
      <w:r w:rsidRPr="00EE4478">
        <w:t xml:space="preserve"> </w:t>
      </w:r>
      <w:proofErr w:type="spellStart"/>
      <w:r w:rsidRPr="00EE4478">
        <w:t>қызметін</w:t>
      </w:r>
      <w:proofErr w:type="spellEnd"/>
      <w:r w:rsidRPr="00EE4478">
        <w:t xml:space="preserve"> </w:t>
      </w:r>
      <w:proofErr w:type="spellStart"/>
      <w:r w:rsidRPr="00EE4478">
        <w:t>қарык</w:t>
      </w:r>
      <w:proofErr w:type="spellEnd"/>
      <w:r w:rsidRPr="00EE4478">
        <w:t xml:space="preserve">-қ </w:t>
      </w:r>
      <w:proofErr w:type="spellStart"/>
      <w:r w:rsidRPr="00EE4478">
        <w:t>талдау</w:t>
      </w:r>
      <w:proofErr w:type="spellEnd"/>
      <w:r w:rsidRPr="00EE4478">
        <w:t xml:space="preserve">, </w:t>
      </w:r>
      <w:proofErr w:type="spellStart"/>
      <w:r w:rsidRPr="00EE4478">
        <w:t>жоспарау</w:t>
      </w:r>
      <w:proofErr w:type="spellEnd"/>
      <w:r w:rsidRPr="00EE4478">
        <w:t xml:space="preserve">, </w:t>
      </w:r>
      <w:proofErr w:type="spellStart"/>
      <w:r w:rsidRPr="00EE4478">
        <w:t>басқару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бақылау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қолданады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proofErr w:type="gramStart"/>
      <w:r w:rsidRPr="00EE4478">
        <w:t>Сырт</w:t>
      </w:r>
      <w:proofErr w:type="gramEnd"/>
      <w:r w:rsidRPr="00EE4478">
        <w:t>қа</w:t>
      </w:r>
      <w:proofErr w:type="spellEnd"/>
      <w:r w:rsidRPr="00EE4478">
        <w:t xml:space="preserve"> баланс </w:t>
      </w:r>
      <w:proofErr w:type="spellStart"/>
      <w:r w:rsidRPr="00EE4478">
        <w:t>сыртқы</w:t>
      </w:r>
      <w:proofErr w:type="spellEnd"/>
      <w:r w:rsidRPr="00EE4478">
        <w:t xml:space="preserve"> </w:t>
      </w:r>
      <w:proofErr w:type="spellStart"/>
      <w:r w:rsidRPr="00EE4478">
        <w:t>пайдаланушылар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жасалады</w:t>
      </w:r>
      <w:proofErr w:type="spellEnd"/>
      <w:r w:rsidRPr="00EE4478">
        <w:t xml:space="preserve">. </w:t>
      </w:r>
      <w:proofErr w:type="spellStart"/>
      <w:r w:rsidRPr="00EE4478">
        <w:t>Ол</w:t>
      </w:r>
      <w:proofErr w:type="spellEnd"/>
      <w:r w:rsidRPr="00EE4478">
        <w:t xml:space="preserve"> </w:t>
      </w:r>
      <w:proofErr w:type="spellStart"/>
      <w:r w:rsidRPr="00EE4478">
        <w:t>сыртқы</w:t>
      </w:r>
      <w:proofErr w:type="spellEnd"/>
      <w:r w:rsidRPr="00EE4478">
        <w:t xml:space="preserve"> </w:t>
      </w:r>
      <w:proofErr w:type="spellStart"/>
      <w:r w:rsidRPr="00EE4478">
        <w:t>пайдаланушылар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ең</w:t>
      </w:r>
      <w:proofErr w:type="spellEnd"/>
      <w:r w:rsidRPr="00EE4478">
        <w:t xml:space="preserve"> </w:t>
      </w:r>
      <w:proofErr w:type="spellStart"/>
      <w:r w:rsidRPr="00EE4478">
        <w:t>басты</w:t>
      </w:r>
      <w:proofErr w:type="spellEnd"/>
      <w:r w:rsidRPr="00EE4478">
        <w:t xml:space="preserve"> </w:t>
      </w:r>
      <w:proofErr w:type="spellStart"/>
      <w:r w:rsidRPr="00EE4478">
        <w:t>толық</w:t>
      </w:r>
      <w:proofErr w:type="spellEnd"/>
      <w:r w:rsidRPr="00EE4478">
        <w:t xml:space="preserve"> </w:t>
      </w:r>
      <w:proofErr w:type="spellStart"/>
      <w:r w:rsidRPr="00EE4478">
        <w:t>нақ</w:t>
      </w:r>
      <w:proofErr w:type="gramStart"/>
      <w:r w:rsidRPr="00EE4478">
        <w:t>ты</w:t>
      </w:r>
      <w:proofErr w:type="spellEnd"/>
      <w:proofErr w:type="gramEnd"/>
      <w:r w:rsidRPr="00EE4478">
        <w:t xml:space="preserve"> </w:t>
      </w:r>
      <w:proofErr w:type="spellStart"/>
      <w:r w:rsidRPr="00EE4478">
        <w:t>ақпарат</w:t>
      </w:r>
      <w:proofErr w:type="spellEnd"/>
      <w:r w:rsidRPr="00EE4478">
        <w:t xml:space="preserve"> </w:t>
      </w:r>
      <w:proofErr w:type="spellStart"/>
      <w:r w:rsidRPr="00EE4478">
        <w:t>қайнар</w:t>
      </w:r>
      <w:proofErr w:type="spellEnd"/>
      <w:r w:rsidRPr="00EE4478">
        <w:t xml:space="preserve"> </w:t>
      </w:r>
      <w:proofErr w:type="spellStart"/>
      <w:r w:rsidRPr="00EE4478">
        <w:t>көзіб</w:t>
      </w:r>
      <w:proofErr w:type="spellEnd"/>
      <w:r w:rsidRPr="00EE4478">
        <w:t xml:space="preserve">/т. </w:t>
      </w:r>
      <w:proofErr w:type="spellStart"/>
      <w:r w:rsidRPr="00EE4478">
        <w:t>Мұндай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мазмұны</w:t>
      </w:r>
      <w:proofErr w:type="spellEnd"/>
      <w:r w:rsidRPr="00EE4478">
        <w:t xml:space="preserve">, </w:t>
      </w:r>
      <w:proofErr w:type="spellStart"/>
      <w:r w:rsidRPr="00EE4478">
        <w:t>құрылымы</w:t>
      </w:r>
      <w:proofErr w:type="spellEnd"/>
      <w:r w:rsidRPr="00EE4478">
        <w:t xml:space="preserve">, </w:t>
      </w:r>
      <w:proofErr w:type="spellStart"/>
      <w:r w:rsidRPr="00EE4478">
        <w:t>көқрсету</w:t>
      </w:r>
      <w:proofErr w:type="spellEnd"/>
      <w:r w:rsidRPr="00EE4478">
        <w:t xml:space="preserve"> </w:t>
      </w:r>
      <w:proofErr w:type="spellStart"/>
      <w:r w:rsidRPr="00EE4478">
        <w:t>тәртібі</w:t>
      </w:r>
      <w:proofErr w:type="spellEnd"/>
      <w:r w:rsidRPr="00EE4478">
        <w:t xml:space="preserve"> </w:t>
      </w:r>
      <w:proofErr w:type="spellStart"/>
      <w:r w:rsidRPr="00EE4478">
        <w:t>сыртқы</w:t>
      </w:r>
      <w:proofErr w:type="spellEnd"/>
      <w:r w:rsidRPr="00EE4478">
        <w:t xml:space="preserve"> </w:t>
      </w:r>
      <w:proofErr w:type="spellStart"/>
      <w:r w:rsidRPr="00EE4478">
        <w:t>пайдаланушыға</w:t>
      </w:r>
      <w:proofErr w:type="spellEnd"/>
      <w:r w:rsidRPr="00EE4478">
        <w:t xml:space="preserve"> </w:t>
      </w:r>
      <w:proofErr w:type="spellStart"/>
      <w:r w:rsidRPr="00EE4478">
        <w:t>сол</w:t>
      </w:r>
      <w:proofErr w:type="spellEnd"/>
      <w:r w:rsidRPr="00EE4478">
        <w:t xml:space="preserve"> </w:t>
      </w:r>
      <w:proofErr w:type="spellStart"/>
      <w:r w:rsidRPr="00EE4478">
        <w:t>елдің</w:t>
      </w:r>
      <w:proofErr w:type="spellEnd"/>
      <w:r w:rsidRPr="00EE4478">
        <w:t xml:space="preserve"> </w:t>
      </w:r>
      <w:proofErr w:type="spellStart"/>
      <w:r w:rsidRPr="00EE4478">
        <w:t>заңдылығымен</w:t>
      </w:r>
      <w:proofErr w:type="spellEnd"/>
      <w:r w:rsidRPr="00EE4478">
        <w:t xml:space="preserve">, </w:t>
      </w:r>
      <w:proofErr w:type="spellStart"/>
      <w:r w:rsidRPr="00EE4478">
        <w:t>шаруашылық</w:t>
      </w:r>
      <w:proofErr w:type="spellEnd"/>
      <w:r w:rsidRPr="00EE4478">
        <w:t xml:space="preserve"> </w:t>
      </w:r>
      <w:proofErr w:type="spellStart"/>
      <w:r w:rsidRPr="00EE4478">
        <w:t>субъекттинің</w:t>
      </w:r>
      <w:proofErr w:type="spellEnd"/>
      <w:r w:rsidRPr="00EE4478">
        <w:t xml:space="preserve"> </w:t>
      </w:r>
      <w:proofErr w:type="spellStart"/>
      <w:r w:rsidRPr="00EE4478">
        <w:t>есеп</w:t>
      </w:r>
      <w:proofErr w:type="spellEnd"/>
      <w:r w:rsidRPr="00EE4478">
        <w:t xml:space="preserve"> </w:t>
      </w:r>
      <w:proofErr w:type="spellStart"/>
      <w:r w:rsidRPr="00EE4478">
        <w:t>саясатмен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пайдаланушының</w:t>
      </w:r>
      <w:proofErr w:type="spellEnd"/>
      <w:r w:rsidRPr="00EE4478">
        <w:t xml:space="preserve"> </w:t>
      </w:r>
      <w:proofErr w:type="spellStart"/>
      <w:r w:rsidRPr="00EE4478">
        <w:t>талаптарымен</w:t>
      </w:r>
      <w:proofErr w:type="spellEnd"/>
      <w:r w:rsidRPr="00EE4478">
        <w:t xml:space="preserve"> </w:t>
      </w:r>
      <w:proofErr w:type="spellStart"/>
      <w:r w:rsidRPr="00EE4478">
        <w:lastRenderedPageBreak/>
        <w:t>анықталады</w:t>
      </w:r>
      <w:proofErr w:type="spellEnd"/>
      <w:r w:rsidRPr="00EE4478">
        <w:t xml:space="preserve">. </w:t>
      </w:r>
      <w:proofErr w:type="spellStart"/>
      <w:r w:rsidRPr="00EE4478">
        <w:t>Балансты</w:t>
      </w:r>
      <w:proofErr w:type="spellEnd"/>
      <w:r w:rsidRPr="00EE4478">
        <w:t xml:space="preserve"> </w:t>
      </w:r>
      <w:proofErr w:type="spellStart"/>
      <w:r w:rsidRPr="00EE4478">
        <w:t>мемлекеттік</w:t>
      </w:r>
      <w:proofErr w:type="spellEnd"/>
      <w:r w:rsidRPr="00EE4478">
        <w:t xml:space="preserve"> </w:t>
      </w:r>
      <w:proofErr w:type="spellStart"/>
      <w:r w:rsidRPr="00EE4478">
        <w:t>және</w:t>
      </w:r>
      <w:proofErr w:type="spellEnd"/>
      <w:r w:rsidRPr="00EE4478">
        <w:t xml:space="preserve"> </w:t>
      </w:r>
      <w:proofErr w:type="spellStart"/>
      <w:r w:rsidRPr="00EE4478">
        <w:t>салық</w:t>
      </w:r>
      <w:proofErr w:type="spellEnd"/>
      <w:r w:rsidRPr="00EE4478">
        <w:t xml:space="preserve"> </w:t>
      </w:r>
      <w:proofErr w:type="spellStart"/>
      <w:r w:rsidRPr="00EE4478">
        <w:t>органдарына</w:t>
      </w:r>
      <w:proofErr w:type="spellEnd"/>
      <w:r w:rsidRPr="00EE4478">
        <w:t xml:space="preserve">, </w:t>
      </w:r>
      <w:proofErr w:type="spellStart"/>
      <w:r w:rsidRPr="00EE4478">
        <w:t>банктерге</w:t>
      </w:r>
      <w:proofErr w:type="spellEnd"/>
      <w:r w:rsidRPr="00EE4478">
        <w:t xml:space="preserve">, </w:t>
      </w:r>
      <w:proofErr w:type="spellStart"/>
      <w:r w:rsidRPr="00EE4478">
        <w:t>қол</w:t>
      </w:r>
      <w:proofErr w:type="spellEnd"/>
      <w:r w:rsidRPr="00EE4478">
        <w:t xml:space="preserve"> </w:t>
      </w:r>
      <w:proofErr w:type="spellStart"/>
      <w:r w:rsidRPr="00EE4478">
        <w:t>биржаларына</w:t>
      </w:r>
      <w:proofErr w:type="spellEnd"/>
      <w:r w:rsidRPr="00EE4478">
        <w:t xml:space="preserve"> </w:t>
      </w:r>
      <w:proofErr w:type="spellStart"/>
      <w:r w:rsidRPr="00EE4478">
        <w:t>көрсетеді</w:t>
      </w:r>
      <w:proofErr w:type="spellEnd"/>
      <w:r w:rsidRPr="00EE4478">
        <w:t xml:space="preserve">, </w:t>
      </w:r>
      <w:proofErr w:type="spellStart"/>
      <w:r w:rsidRPr="00EE4478">
        <w:t>бұқ</w:t>
      </w:r>
      <w:proofErr w:type="gramStart"/>
      <w:r w:rsidRPr="00EE4478">
        <w:t>аралы</w:t>
      </w:r>
      <w:proofErr w:type="gramEnd"/>
      <w:r w:rsidRPr="00EE4478">
        <w:t>қ</w:t>
      </w:r>
      <w:proofErr w:type="spellEnd"/>
      <w:r w:rsidRPr="00EE4478">
        <w:t xml:space="preserve"> </w:t>
      </w:r>
      <w:proofErr w:type="spellStart"/>
      <w:r w:rsidRPr="00EE4478">
        <w:t>ақпарат</w:t>
      </w:r>
      <w:proofErr w:type="spellEnd"/>
      <w:r w:rsidRPr="00EE4478">
        <w:t xml:space="preserve"> </w:t>
      </w:r>
      <w:proofErr w:type="spellStart"/>
      <w:r w:rsidRPr="00EE4478">
        <w:t>құралдарына</w:t>
      </w:r>
      <w:proofErr w:type="spellEnd"/>
      <w:r w:rsidRPr="00EE4478">
        <w:t xml:space="preserve">, </w:t>
      </w:r>
      <w:proofErr w:type="spellStart"/>
      <w:r w:rsidRPr="00EE4478">
        <w:t>арнауы</w:t>
      </w:r>
      <w:proofErr w:type="spellEnd"/>
      <w:r w:rsidRPr="00EE4478">
        <w:t xml:space="preserve"> </w:t>
      </w:r>
      <w:proofErr w:type="spellStart"/>
      <w:r w:rsidRPr="00EE4478">
        <w:t>анықтамаларға</w:t>
      </w:r>
      <w:proofErr w:type="spellEnd"/>
      <w:r w:rsidRPr="00EE4478">
        <w:t xml:space="preserve"> </w:t>
      </w:r>
      <w:proofErr w:type="spellStart"/>
      <w:r w:rsidRPr="00EE4478">
        <w:t>жариялайды</w:t>
      </w:r>
      <w:proofErr w:type="spellEnd"/>
      <w:r w:rsidRPr="00EE4478">
        <w:t>.</w:t>
      </w:r>
    </w:p>
    <w:p w:rsidR="00EE4478" w:rsidRPr="00EE4478" w:rsidRDefault="00EE4478" w:rsidP="00EE4478">
      <w:pPr>
        <w:pStyle w:val="a5"/>
        <w:spacing w:before="0" w:beforeAutospacing="0" w:after="0" w:afterAutospacing="0"/>
        <w:ind w:right="150" w:firstLine="567"/>
        <w:jc w:val="both"/>
      </w:pPr>
      <w:proofErr w:type="spellStart"/>
      <w:r w:rsidRPr="00EE4478">
        <w:t>Мамандандырылған</w:t>
      </w:r>
      <w:proofErr w:type="spellEnd"/>
      <w:r w:rsidRPr="00EE4478">
        <w:t xml:space="preserve"> баланс </w:t>
      </w:r>
      <w:proofErr w:type="spellStart"/>
      <w:r w:rsidRPr="00EE4478">
        <w:t>нақты</w:t>
      </w:r>
      <w:proofErr w:type="spellEnd"/>
      <w:r w:rsidRPr="00EE4478">
        <w:t xml:space="preserve"> </w:t>
      </w:r>
      <w:proofErr w:type="spellStart"/>
      <w:r w:rsidRPr="00EE4478">
        <w:t>пайдаланушылар</w:t>
      </w:r>
      <w:proofErr w:type="spellEnd"/>
      <w:r w:rsidRPr="00EE4478">
        <w:t xml:space="preserve"> </w:t>
      </w:r>
      <w:proofErr w:type="spellStart"/>
      <w:r w:rsidRPr="00EE4478">
        <w:t>тобы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 </w:t>
      </w:r>
      <w:proofErr w:type="spellStart"/>
      <w:r w:rsidRPr="00EE4478">
        <w:t>жасайды</w:t>
      </w:r>
      <w:proofErr w:type="spellEnd"/>
      <w:r w:rsidRPr="00EE4478">
        <w:t xml:space="preserve">, м-ы. </w:t>
      </w:r>
      <w:proofErr w:type="spellStart"/>
      <w:r w:rsidRPr="00EE4478">
        <w:t>инвесторлар</w:t>
      </w:r>
      <w:proofErr w:type="spellEnd"/>
      <w:r w:rsidRPr="00EE4478">
        <w:t xml:space="preserve"> </w:t>
      </w:r>
      <w:proofErr w:type="spellStart"/>
      <w:r w:rsidRPr="00EE4478">
        <w:t>үшін</w:t>
      </w:r>
      <w:proofErr w:type="spellEnd"/>
      <w:r w:rsidRPr="00EE4478">
        <w:t xml:space="preserve">. Оны </w:t>
      </w:r>
      <w:proofErr w:type="spellStart"/>
      <w:r w:rsidRPr="00EE4478">
        <w:t>құрудың</w:t>
      </w:r>
      <w:proofErr w:type="spellEnd"/>
      <w:r w:rsidRPr="00EE4478">
        <w:t xml:space="preserve"> </w:t>
      </w:r>
      <w:proofErr w:type="spellStart"/>
      <w:r w:rsidRPr="00EE4478">
        <w:t>мақсаты</w:t>
      </w:r>
      <w:proofErr w:type="spellEnd"/>
      <w:r w:rsidRPr="00EE4478">
        <w:t xml:space="preserve"> </w:t>
      </w:r>
      <w:proofErr w:type="spellStart"/>
      <w:r w:rsidRPr="00EE4478">
        <w:t>баланстың</w:t>
      </w:r>
      <w:proofErr w:type="spellEnd"/>
      <w:r w:rsidRPr="00EE4478">
        <w:t xml:space="preserve"> </w:t>
      </w:r>
      <w:proofErr w:type="spellStart"/>
      <w:r w:rsidRPr="00EE4478">
        <w:t>қандай</w:t>
      </w:r>
      <w:proofErr w:type="spellEnd"/>
      <w:r w:rsidRPr="00EE4478">
        <w:t xml:space="preserve"> да </w:t>
      </w:r>
      <w:proofErr w:type="spellStart"/>
      <w:r w:rsidRPr="00EE4478">
        <w:t>бі</w:t>
      </w:r>
      <w:proofErr w:type="gramStart"/>
      <w:r w:rsidRPr="00EE4478">
        <w:t>р</w:t>
      </w:r>
      <w:proofErr w:type="spellEnd"/>
      <w:proofErr w:type="gramEnd"/>
      <w:r w:rsidRPr="00EE4478">
        <w:t xml:space="preserve"> </w:t>
      </w:r>
      <w:proofErr w:type="spellStart"/>
      <w:r w:rsidRPr="00EE4478">
        <w:t>бөлігін</w:t>
      </w:r>
      <w:proofErr w:type="spellEnd"/>
      <w:r w:rsidRPr="00EE4478">
        <w:t xml:space="preserve"> </w:t>
      </w:r>
      <w:proofErr w:type="spellStart"/>
      <w:r w:rsidRPr="00EE4478">
        <w:t>жан-жақты</w:t>
      </w:r>
      <w:proofErr w:type="spellEnd"/>
      <w:r w:rsidRPr="00EE4478">
        <w:t xml:space="preserve"> </w:t>
      </w:r>
      <w:proofErr w:type="spellStart"/>
      <w:r w:rsidRPr="00EE4478">
        <w:t>ашып</w:t>
      </w:r>
      <w:proofErr w:type="spellEnd"/>
      <w:r w:rsidRPr="00EE4478">
        <w:t xml:space="preserve"> </w:t>
      </w:r>
      <w:proofErr w:type="spellStart"/>
      <w:r w:rsidRPr="00EE4478">
        <w:t>көрсету</w:t>
      </w:r>
      <w:proofErr w:type="spellEnd"/>
      <w:r w:rsidRPr="00EE4478">
        <w:t xml:space="preserve">. </w:t>
      </w:r>
      <w:proofErr w:type="spellStart"/>
      <w:r w:rsidRPr="00EE4478">
        <w:t>Мұндай</w:t>
      </w:r>
      <w:proofErr w:type="spellEnd"/>
      <w:r w:rsidRPr="00EE4478">
        <w:t xml:space="preserve"> баланс </w:t>
      </w:r>
      <w:proofErr w:type="spellStart"/>
      <w:r w:rsidRPr="00EE4478">
        <w:t>ішкі</w:t>
      </w:r>
      <w:proofErr w:type="spellEnd"/>
      <w:r w:rsidRPr="00EE4478">
        <w:t xml:space="preserve">, </w:t>
      </w:r>
      <w:proofErr w:type="spellStart"/>
      <w:r w:rsidRPr="00EE4478">
        <w:t>сондай-ақ</w:t>
      </w:r>
      <w:proofErr w:type="spellEnd"/>
      <w:r w:rsidRPr="00EE4478">
        <w:t xml:space="preserve"> </w:t>
      </w:r>
      <w:proofErr w:type="spellStart"/>
      <w:r w:rsidRPr="00EE4478">
        <w:t>сыртқы</w:t>
      </w:r>
      <w:proofErr w:type="spellEnd"/>
      <w:r w:rsidRPr="00EE4478">
        <w:t xml:space="preserve"> </w:t>
      </w:r>
      <w:proofErr w:type="spellStart"/>
      <w:r w:rsidRPr="00EE4478">
        <w:t>болуы</w:t>
      </w:r>
      <w:proofErr w:type="spellEnd"/>
      <w:r w:rsidRPr="00EE4478">
        <w:t xml:space="preserve"> </w:t>
      </w:r>
      <w:proofErr w:type="spellStart"/>
      <w:r w:rsidRPr="00EE4478">
        <w:t>мүмкін</w:t>
      </w:r>
      <w:proofErr w:type="spellEnd"/>
      <w:r w:rsidRPr="00EE4478">
        <w:t>.</w:t>
      </w:r>
    </w:p>
    <w:p w:rsidR="002719B9" w:rsidRDefault="002719B9">
      <w:pPr>
        <w:rPr>
          <w:lang w:val="kk-KZ"/>
        </w:rPr>
      </w:pPr>
    </w:p>
    <w:p w:rsidR="0093718B" w:rsidRDefault="0093718B">
      <w:pPr>
        <w:rPr>
          <w:lang w:val="kk-KZ"/>
        </w:rPr>
      </w:pPr>
    </w:p>
    <w:p w:rsidR="0093718B" w:rsidRPr="002B34FF" w:rsidRDefault="0093718B" w:rsidP="0093718B">
      <w:pPr>
        <w:spacing w:after="0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2B34FF">
        <w:rPr>
          <w:rFonts w:ascii="Times New Roman" w:hAnsi="Times New Roman"/>
          <w:b/>
          <w:sz w:val="24"/>
          <w:szCs w:val="24"/>
          <w:lang w:val="kk-KZ"/>
        </w:rPr>
        <w:t>Әдебиеттер:</w:t>
      </w:r>
    </w:p>
    <w:p w:rsidR="0093718B" w:rsidRPr="002B34FF" w:rsidRDefault="0093718B" w:rsidP="0093718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Style w:val="s3"/>
          <w:rFonts w:ascii="Times New Roman" w:hAnsi="Times New Roman"/>
          <w:iCs/>
          <w:sz w:val="24"/>
          <w:szCs w:val="24"/>
          <w:lang w:val="kk-KZ"/>
        </w:rPr>
      </w:pPr>
      <w:r w:rsidRPr="002B34FF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1.</w:t>
      </w:r>
      <w:r w:rsidRPr="002B34FF">
        <w:rPr>
          <w:rFonts w:ascii="Times New Roman" w:hAnsi="Times New Roman"/>
          <w:sz w:val="24"/>
          <w:szCs w:val="24"/>
          <w:lang w:val="kk-KZ"/>
        </w:rPr>
        <w:t xml:space="preserve"> Қазақстан Республикасының «Бухгалтерлік есеп және қаржылық есептілік туралы» Заңы, 28.02. 2007ж. </w:t>
      </w:r>
      <w:r w:rsidRPr="002B34FF">
        <w:rPr>
          <w:rFonts w:ascii="Times New Roman" w:hAnsi="Times New Roman"/>
          <w:bCs/>
          <w:sz w:val="24"/>
          <w:szCs w:val="24"/>
          <w:lang w:val="kk-KZ"/>
        </w:rPr>
        <w:t xml:space="preserve">№234 – ІІІ </w:t>
      </w:r>
      <w:r w:rsidRPr="002B34FF">
        <w:rPr>
          <w:rStyle w:val="s3"/>
          <w:rFonts w:ascii="Times New Roman" w:hAnsi="Times New Roman"/>
          <w:iCs/>
          <w:sz w:val="24"/>
          <w:szCs w:val="24"/>
          <w:lang w:val="kk-KZ"/>
        </w:rPr>
        <w:t>(13.05.2020ж. берілген</w:t>
      </w:r>
      <w:r w:rsidRPr="002B34FF">
        <w:rPr>
          <w:rStyle w:val="apple-converted-space"/>
          <w:rFonts w:ascii="Times New Roman" w:hAnsi="Times New Roman"/>
          <w:iCs/>
          <w:sz w:val="24"/>
          <w:szCs w:val="24"/>
          <w:lang w:val="kk-KZ"/>
        </w:rPr>
        <w:t> </w:t>
      </w:r>
      <w:hyperlink r:id="rId6" w:tgtFrame="_parent" w:tooltip="АНЫЌТАМА АУДИТОРЛЫЌ ЌЫЗМЕТ ТУРАЛЫ ЌР 1998 Ж. 20 ЌАРАШАДАЃЫ № 304-I ЗАЊЫ" w:history="1">
        <w:r w:rsidRPr="002B34FF">
          <w:rPr>
            <w:rStyle w:val="j21"/>
            <w:rFonts w:ascii="Times New Roman" w:hAnsi="Times New Roman"/>
            <w:bCs/>
            <w:sz w:val="24"/>
            <w:szCs w:val="24"/>
            <w:bdr w:val="none" w:sz="0" w:space="0" w:color="auto" w:frame="1"/>
            <w:lang w:val="kk-KZ"/>
          </w:rPr>
          <w:t>өзгерістер мен толықтырулармен</w:t>
        </w:r>
      </w:hyperlink>
      <w:r w:rsidRPr="002B34FF">
        <w:rPr>
          <w:rStyle w:val="s3"/>
          <w:rFonts w:ascii="Times New Roman" w:hAnsi="Times New Roman"/>
          <w:iCs/>
          <w:sz w:val="24"/>
          <w:szCs w:val="24"/>
          <w:lang w:val="kk-KZ"/>
        </w:rPr>
        <w:t>)</w:t>
      </w:r>
    </w:p>
    <w:p w:rsidR="0093718B" w:rsidRPr="002B34FF" w:rsidRDefault="0093718B" w:rsidP="0093718B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B34FF">
        <w:rPr>
          <w:rStyle w:val="bolighting"/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2.Бухгалтерлік есеп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: оқу құралы/[Б.Б.Сұлтанова, М.Б.Байдаулетов, А.З.Арыстамбаева және т.б.]; әл-Фараби атын. ҚазҰУ. - Алматы : Қазақ ун-ті, 2017. - 215 б.</w:t>
      </w:r>
    </w:p>
    <w:p w:rsidR="0093718B" w:rsidRPr="002B34FF" w:rsidRDefault="0093718B" w:rsidP="0093718B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3. Бухгалтерлік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 негіздері және қағидалары бойынша 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тер: оқу құралы /С.С.Қожабеков, М.Ж.Есенова; ред.Г.М.Алдыкеева; ҚР БҒМ; М.Х.Дулати атын. ТарМУ. - Тараз: Тараз ун-ті, 2015. - 223 б.</w:t>
      </w:r>
    </w:p>
    <w:p w:rsidR="0093718B" w:rsidRPr="002B34FF" w:rsidRDefault="0093718B" w:rsidP="0093718B">
      <w:pPr>
        <w:spacing w:after="0"/>
        <w:ind w:firstLine="709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4.</w:t>
      </w:r>
      <w:r w:rsidRPr="002B34FF">
        <w:rPr>
          <w:rStyle w:val="shorttext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Бухгалтерлік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есеп 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негіздері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және қағидалары бойынша </w:t>
      </w:r>
      <w:r w:rsidRPr="002B34FF">
        <w:rPr>
          <w:rStyle w:val="bolighting"/>
          <w:rFonts w:ascii="Times New Roman" w:hAnsi="Times New Roman"/>
          <w:sz w:val="24"/>
          <w:szCs w:val="24"/>
          <w:shd w:val="clear" w:color="auto" w:fill="FFFFFF"/>
          <w:lang w:val="kk-KZ"/>
        </w:rPr>
        <w:t>есеп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тер</w:t>
      </w:r>
      <w:r w:rsidRPr="002B34F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: оқу құралы / С. С. Қожабеков, М. Ж. Есенова ; [ред. Г. М. Алдыкеева] ; ҚР Білім және ғылым м-гі, М. Х. Дулати атын.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ТарМУ</w:t>
      </w:r>
      <w:proofErr w:type="spell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. -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Тараз</w:t>
      </w:r>
      <w:proofErr w:type="spellEnd"/>
      <w:proofErr w:type="gram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Тараз</w:t>
      </w:r>
      <w:proofErr w:type="spell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ун-ті</w:t>
      </w:r>
      <w:proofErr w:type="spellEnd"/>
      <w:r w:rsidRPr="002B34FF">
        <w:rPr>
          <w:rFonts w:ascii="Times New Roman" w:hAnsi="Times New Roman"/>
          <w:sz w:val="24"/>
          <w:szCs w:val="24"/>
          <w:shd w:val="clear" w:color="auto" w:fill="FFFFFF"/>
        </w:rPr>
        <w:t>, 2015. - 223 б.</w:t>
      </w:r>
    </w:p>
    <w:p w:rsidR="0093718B" w:rsidRPr="00DB7E6F" w:rsidRDefault="0093718B">
      <w:pPr>
        <w:rPr>
          <w:lang w:val="kk-KZ"/>
        </w:rPr>
      </w:pPr>
    </w:p>
    <w:sectPr w:rsidR="0093718B" w:rsidRPr="00DB7E6F" w:rsidSect="002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C49"/>
    <w:multiLevelType w:val="hybridMultilevel"/>
    <w:tmpl w:val="97E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5D0E"/>
    <w:multiLevelType w:val="hybridMultilevel"/>
    <w:tmpl w:val="8528B1BE"/>
    <w:lvl w:ilvl="0" w:tplc="A88C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E6F"/>
    <w:rsid w:val="001D4558"/>
    <w:rsid w:val="002719B9"/>
    <w:rsid w:val="00340AB9"/>
    <w:rsid w:val="006531E2"/>
    <w:rsid w:val="006649AA"/>
    <w:rsid w:val="0093718B"/>
    <w:rsid w:val="00DB7E6F"/>
    <w:rsid w:val="00E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6F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718B"/>
    <w:pPr>
      <w:spacing w:after="0"/>
      <w:jc w:val="left"/>
    </w:pPr>
    <w:rPr>
      <w:rFonts w:ascii="Times New Roman" w:eastAsia="Times New Roman" w:hAnsi="Times New Roman"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718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">
    <w:name w:val="Обычный1"/>
    <w:rsid w:val="0093718B"/>
    <w:pPr>
      <w:widowControl w:val="0"/>
      <w:spacing w:after="0" w:line="340" w:lineRule="auto"/>
      <w:ind w:firstLine="56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shorttext">
    <w:name w:val="short_text"/>
    <w:rsid w:val="0093718B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718B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3718B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3718B"/>
    <w:rPr>
      <w:rFonts w:cs="Times New Roman"/>
    </w:rPr>
  </w:style>
  <w:style w:type="character" w:customStyle="1" w:styleId="s3">
    <w:name w:val="s3"/>
    <w:rsid w:val="0093718B"/>
  </w:style>
  <w:style w:type="character" w:customStyle="1" w:styleId="j21">
    <w:name w:val="j21"/>
    <w:rsid w:val="0093718B"/>
  </w:style>
  <w:style w:type="character" w:customStyle="1" w:styleId="bolighting">
    <w:name w:val="bo_lighting"/>
    <w:rsid w:val="0093718B"/>
  </w:style>
  <w:style w:type="paragraph" w:styleId="a5">
    <w:name w:val="Normal (Web)"/>
    <w:basedOn w:val="a"/>
    <w:uiPriority w:val="99"/>
    <w:unhideWhenUsed/>
    <w:rsid w:val="00340AB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0AB9"/>
    <w:rPr>
      <w:color w:val="0000FF"/>
      <w:u w:val="single"/>
    </w:rPr>
  </w:style>
  <w:style w:type="character" w:customStyle="1" w:styleId="efb65d2f2">
    <w:name w:val="efb65d2f2"/>
    <w:basedOn w:val="a0"/>
    <w:rsid w:val="00EE4478"/>
  </w:style>
  <w:style w:type="character" w:customStyle="1" w:styleId="qc902a300">
    <w:name w:val="qc902a300"/>
    <w:basedOn w:val="a0"/>
    <w:rsid w:val="00EE4478"/>
  </w:style>
  <w:style w:type="character" w:customStyle="1" w:styleId="h3d619177">
    <w:name w:val="h3d619177"/>
    <w:basedOn w:val="a0"/>
    <w:rsid w:val="00EE4478"/>
  </w:style>
  <w:style w:type="paragraph" w:styleId="a7">
    <w:name w:val="Balloon Text"/>
    <w:basedOn w:val="a"/>
    <w:link w:val="a8"/>
    <w:uiPriority w:val="99"/>
    <w:semiHidden/>
    <w:unhideWhenUsed/>
    <w:rsid w:val="00EE447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7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7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2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6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57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94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48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9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93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2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2737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9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3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4904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4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03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98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62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3544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3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65076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096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289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1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2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5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8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0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9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94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9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7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7073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77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0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769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49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62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7613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4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34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6817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4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3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98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94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509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0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8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60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7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85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92391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0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20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6501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34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76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29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8120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13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9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36932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3325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0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2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21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35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5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4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2529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8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3872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63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7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86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68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65903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8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52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33453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0368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1531</Words>
  <Characters>8729</Characters>
  <Application>Microsoft Office Word</Application>
  <DocSecurity>0</DocSecurity>
  <Lines>72</Lines>
  <Paragraphs>20</Paragraphs>
  <ScaleCrop>false</ScaleCrop>
  <Company>Grizli777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2021-09-14T17:11:00Z</dcterms:created>
  <dcterms:modified xsi:type="dcterms:W3CDTF">2022-09-19T05:11:00Z</dcterms:modified>
</cp:coreProperties>
</file>